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3C9A8" w14:textId="1A2C53CC" w:rsidR="00AB7743" w:rsidRPr="00F42D1B" w:rsidRDefault="00AB7743" w:rsidP="00070FB9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F42D1B">
        <w:rPr>
          <w:rFonts w:ascii="Arial" w:hAnsi="Arial" w:cs="Arial"/>
          <w:sz w:val="28"/>
          <w:szCs w:val="28"/>
        </w:rPr>
        <w:t>0</w:t>
      </w:r>
      <w:r w:rsidR="00B74884">
        <w:rPr>
          <w:rFonts w:ascii="Arial" w:hAnsi="Arial" w:cs="Arial"/>
          <w:sz w:val="28"/>
          <w:szCs w:val="28"/>
        </w:rPr>
        <w:t>6</w:t>
      </w:r>
      <w:r w:rsidRPr="00F42D1B">
        <w:rPr>
          <w:rFonts w:ascii="Arial" w:hAnsi="Arial" w:cs="Arial"/>
          <w:sz w:val="28"/>
          <w:szCs w:val="28"/>
        </w:rPr>
        <w:tab/>
        <w:t xml:space="preserve">Record keeping </w:t>
      </w:r>
      <w:proofErr w:type="gramStart"/>
      <w:r w:rsidRPr="00F42D1B">
        <w:rPr>
          <w:rFonts w:ascii="Arial" w:hAnsi="Arial" w:cs="Arial"/>
          <w:sz w:val="28"/>
          <w:szCs w:val="28"/>
        </w:rPr>
        <w:t>procedures</w:t>
      </w:r>
      <w:proofErr w:type="gramEnd"/>
    </w:p>
    <w:p w14:paraId="189B496C" w14:textId="78960027" w:rsidR="00F42D1B" w:rsidRDefault="00AB7743" w:rsidP="00685C9B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F42D1B">
        <w:rPr>
          <w:rFonts w:ascii="Arial" w:hAnsi="Arial" w:cs="Arial"/>
          <w:b/>
          <w:bCs/>
          <w:sz w:val="28"/>
          <w:szCs w:val="28"/>
        </w:rPr>
        <w:t>0</w:t>
      </w:r>
      <w:r w:rsidR="00B74884">
        <w:rPr>
          <w:rFonts w:ascii="Arial" w:hAnsi="Arial" w:cs="Arial"/>
          <w:b/>
          <w:bCs/>
          <w:sz w:val="28"/>
          <w:szCs w:val="28"/>
        </w:rPr>
        <w:t>6</w:t>
      </w:r>
      <w:r w:rsidR="00CD5E66" w:rsidRPr="00F42D1B">
        <w:rPr>
          <w:rFonts w:ascii="Arial" w:hAnsi="Arial" w:cs="Arial"/>
          <w:b/>
          <w:bCs/>
          <w:sz w:val="28"/>
          <w:szCs w:val="28"/>
        </w:rPr>
        <w:t>.</w:t>
      </w:r>
      <w:r w:rsidR="00680C39">
        <w:rPr>
          <w:rFonts w:ascii="Arial" w:hAnsi="Arial" w:cs="Arial"/>
          <w:b/>
          <w:bCs/>
          <w:sz w:val="28"/>
          <w:szCs w:val="28"/>
        </w:rPr>
        <w:t>4</w:t>
      </w:r>
      <w:r w:rsidR="00BD200E" w:rsidRPr="00F42D1B">
        <w:rPr>
          <w:rFonts w:ascii="Arial" w:hAnsi="Arial" w:cs="Arial"/>
          <w:b/>
          <w:bCs/>
          <w:sz w:val="28"/>
          <w:szCs w:val="28"/>
        </w:rPr>
        <w:t xml:space="preserve"> </w:t>
      </w:r>
      <w:r w:rsidR="00B2188F" w:rsidRPr="00F42D1B">
        <w:rPr>
          <w:rFonts w:ascii="Arial" w:hAnsi="Arial" w:cs="Arial"/>
          <w:b/>
          <w:bCs/>
          <w:sz w:val="28"/>
          <w:szCs w:val="28"/>
        </w:rPr>
        <w:t>Transfer of records</w:t>
      </w:r>
    </w:p>
    <w:p w14:paraId="3B88899E" w14:textId="4CE39A8A" w:rsidR="00B2188F" w:rsidRPr="006F391C" w:rsidRDefault="00B2188F" w:rsidP="00685C9B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685C9B">
        <w:rPr>
          <w:rFonts w:ascii="Arial" w:hAnsi="Arial" w:cs="Arial"/>
          <w:sz w:val="22"/>
          <w:szCs w:val="22"/>
        </w:rPr>
        <w:t>Records about a child’s development and learning in the EYFS are made by the setting; to enable smooth transitions</w:t>
      </w:r>
      <w:r w:rsidR="00070FB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appropriate information is shared with the receiving setting or school at transfer.</w:t>
      </w:r>
      <w:r w:rsidR="00683735" w:rsidRPr="00685C9B">
        <w:rPr>
          <w:rFonts w:ascii="Arial" w:hAnsi="Arial" w:cs="Arial"/>
          <w:sz w:val="22"/>
          <w:szCs w:val="22"/>
        </w:rPr>
        <w:t xml:space="preserve"> Confidential records are passed on securely</w:t>
      </w:r>
      <w:r w:rsidRPr="00685C9B">
        <w:rPr>
          <w:rFonts w:ascii="Arial" w:hAnsi="Arial" w:cs="Arial"/>
          <w:sz w:val="22"/>
          <w:szCs w:val="22"/>
        </w:rPr>
        <w:t xml:space="preserve"> where there have been concerns</w:t>
      </w:r>
      <w:r w:rsidR="00804549">
        <w:rPr>
          <w:rFonts w:ascii="Arial" w:hAnsi="Arial" w:cs="Arial"/>
          <w:sz w:val="22"/>
          <w:szCs w:val="22"/>
        </w:rPr>
        <w:t>,</w:t>
      </w:r>
      <w:r w:rsidRPr="00685C9B">
        <w:rPr>
          <w:rFonts w:ascii="Arial" w:hAnsi="Arial" w:cs="Arial"/>
          <w:sz w:val="22"/>
          <w:szCs w:val="22"/>
        </w:rPr>
        <w:t xml:space="preserve"> as appropriate.</w:t>
      </w:r>
      <w:r w:rsidR="00800BD9" w:rsidRPr="00685C9B">
        <w:rPr>
          <w:rFonts w:ascii="Arial" w:hAnsi="Arial" w:cs="Arial"/>
          <w:sz w:val="22"/>
          <w:szCs w:val="22"/>
        </w:rPr>
        <w:t xml:space="preserve"> </w:t>
      </w:r>
    </w:p>
    <w:p w14:paraId="29BF30C3" w14:textId="7FE771FD" w:rsidR="006962A1" w:rsidRPr="006F391C" w:rsidRDefault="006962A1" w:rsidP="00685C9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318CD1D9">
        <w:rPr>
          <w:rFonts w:ascii="Arial" w:hAnsi="Arial" w:cs="Arial"/>
          <w:b/>
          <w:bCs/>
          <w:sz w:val="22"/>
          <w:szCs w:val="22"/>
        </w:rPr>
        <w:t xml:space="preserve">Development and </w:t>
      </w:r>
      <w:r w:rsidR="000A2CC7">
        <w:rPr>
          <w:rFonts w:ascii="Arial" w:hAnsi="Arial" w:cs="Arial"/>
          <w:b/>
          <w:bCs/>
          <w:sz w:val="22"/>
          <w:szCs w:val="22"/>
        </w:rPr>
        <w:t>l</w:t>
      </w:r>
      <w:r w:rsidRPr="318CD1D9">
        <w:rPr>
          <w:rFonts w:ascii="Arial" w:hAnsi="Arial" w:cs="Arial"/>
          <w:b/>
          <w:bCs/>
          <w:sz w:val="22"/>
          <w:szCs w:val="22"/>
        </w:rPr>
        <w:t xml:space="preserve">earning </w:t>
      </w:r>
      <w:proofErr w:type="gramStart"/>
      <w:r w:rsidR="000A2CC7">
        <w:rPr>
          <w:rFonts w:ascii="Arial" w:hAnsi="Arial" w:cs="Arial"/>
          <w:b/>
          <w:bCs/>
          <w:sz w:val="22"/>
          <w:szCs w:val="22"/>
        </w:rPr>
        <w:t>r</w:t>
      </w:r>
      <w:r w:rsidRPr="318CD1D9">
        <w:rPr>
          <w:rFonts w:ascii="Arial" w:hAnsi="Arial" w:cs="Arial"/>
          <w:b/>
          <w:bCs/>
          <w:sz w:val="22"/>
          <w:szCs w:val="22"/>
        </w:rPr>
        <w:t>ecords</w:t>
      </w:r>
      <w:proofErr w:type="gramEnd"/>
    </w:p>
    <w:p w14:paraId="526069DA" w14:textId="3B14D453" w:rsidR="00B2188F" w:rsidRPr="006F391C" w:rsidRDefault="0071355C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B2188F" w:rsidRPr="318CD1D9">
        <w:rPr>
          <w:rFonts w:ascii="Arial" w:hAnsi="Arial" w:cs="Arial"/>
          <w:sz w:val="22"/>
          <w:szCs w:val="22"/>
        </w:rPr>
        <w:t xml:space="preserve">he key person prepares a summary of achievements in the </w:t>
      </w:r>
      <w:r w:rsidR="00373FAC" w:rsidRPr="318CD1D9">
        <w:rPr>
          <w:rFonts w:ascii="Arial" w:hAnsi="Arial" w:cs="Arial"/>
          <w:sz w:val="22"/>
          <w:szCs w:val="22"/>
        </w:rPr>
        <w:t xml:space="preserve">prime and specific areas of learning and </w:t>
      </w:r>
      <w:proofErr w:type="gramStart"/>
      <w:r w:rsidR="00373FAC" w:rsidRPr="318CD1D9">
        <w:rPr>
          <w:rFonts w:ascii="Arial" w:hAnsi="Arial" w:cs="Arial"/>
          <w:sz w:val="22"/>
          <w:szCs w:val="22"/>
        </w:rPr>
        <w:t>development</w:t>
      </w:r>
      <w:proofErr w:type="gramEnd"/>
      <w:r w:rsidR="00B2188F" w:rsidRPr="318CD1D9">
        <w:rPr>
          <w:rFonts w:ascii="Arial" w:hAnsi="Arial" w:cs="Arial"/>
          <w:sz w:val="22"/>
          <w:szCs w:val="22"/>
        </w:rPr>
        <w:t xml:space="preserve"> </w:t>
      </w:r>
    </w:p>
    <w:p w14:paraId="6A3C0869" w14:textId="3C916E22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record refers to any additional language</w:t>
      </w:r>
      <w:r w:rsidR="007573EF" w:rsidRPr="318CD1D9">
        <w:rPr>
          <w:rFonts w:ascii="Arial" w:hAnsi="Arial" w:cs="Arial"/>
          <w:sz w:val="22"/>
          <w:szCs w:val="22"/>
        </w:rPr>
        <w:t>s</w:t>
      </w:r>
      <w:r w:rsidRPr="318CD1D9">
        <w:rPr>
          <w:rFonts w:ascii="Arial" w:hAnsi="Arial" w:cs="Arial"/>
          <w:sz w:val="22"/>
          <w:szCs w:val="22"/>
        </w:rPr>
        <w:t xml:space="preserve"> spo</w:t>
      </w:r>
      <w:r w:rsidR="00CD5E66" w:rsidRPr="318CD1D9">
        <w:rPr>
          <w:rFonts w:ascii="Arial" w:hAnsi="Arial" w:cs="Arial"/>
          <w:sz w:val="22"/>
          <w:szCs w:val="22"/>
        </w:rPr>
        <w:t xml:space="preserve">ken by the child and their </w:t>
      </w:r>
      <w:r w:rsidRPr="318CD1D9">
        <w:rPr>
          <w:rFonts w:ascii="Arial" w:hAnsi="Arial" w:cs="Arial"/>
          <w:sz w:val="22"/>
          <w:szCs w:val="22"/>
        </w:rPr>
        <w:t>pr</w:t>
      </w:r>
      <w:r w:rsidR="007573EF" w:rsidRPr="318CD1D9">
        <w:rPr>
          <w:rFonts w:ascii="Arial" w:hAnsi="Arial" w:cs="Arial"/>
          <w:sz w:val="22"/>
          <w:szCs w:val="22"/>
        </w:rPr>
        <w:t>ogress in all</w:t>
      </w:r>
      <w:r w:rsidRPr="318CD1D9">
        <w:rPr>
          <w:rFonts w:ascii="Arial" w:hAnsi="Arial" w:cs="Arial"/>
          <w:sz w:val="22"/>
          <w:szCs w:val="22"/>
        </w:rPr>
        <w:t xml:space="preserve"> languages</w:t>
      </w:r>
      <w:r w:rsidR="0071355C">
        <w:rPr>
          <w:rFonts w:ascii="Arial" w:hAnsi="Arial" w:cs="Arial"/>
          <w:sz w:val="22"/>
          <w:szCs w:val="22"/>
        </w:rPr>
        <w:t>.</w:t>
      </w:r>
      <w:r w:rsidRPr="318CD1D9">
        <w:rPr>
          <w:rFonts w:ascii="Arial" w:hAnsi="Arial" w:cs="Arial"/>
          <w:sz w:val="22"/>
          <w:szCs w:val="22"/>
        </w:rPr>
        <w:t xml:space="preserve"> </w:t>
      </w:r>
    </w:p>
    <w:p w14:paraId="74E5AF57" w14:textId="56F8C9D2" w:rsidR="00B2188F" w:rsidRPr="00151757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also refers to any additional needs</w:t>
      </w:r>
      <w:r w:rsidR="00B9078C">
        <w:rPr>
          <w:rFonts w:ascii="Arial" w:hAnsi="Arial" w:cs="Arial"/>
          <w:sz w:val="22"/>
          <w:szCs w:val="22"/>
        </w:rPr>
        <w:t xml:space="preserve">, </w:t>
      </w:r>
      <w:r w:rsidR="00B9078C" w:rsidRPr="318CD1D9">
        <w:rPr>
          <w:rFonts w:ascii="Arial" w:hAnsi="Arial" w:cs="Arial"/>
          <w:sz w:val="22"/>
          <w:szCs w:val="22"/>
        </w:rPr>
        <w:t>any special needs or disability</w:t>
      </w:r>
      <w:r w:rsidRPr="318CD1D9">
        <w:rPr>
          <w:rFonts w:ascii="Arial" w:hAnsi="Arial" w:cs="Arial"/>
          <w:sz w:val="22"/>
          <w:szCs w:val="22"/>
        </w:rPr>
        <w:t xml:space="preserve"> that have been </w:t>
      </w:r>
      <w:r w:rsidR="00B269A5" w:rsidRPr="318CD1D9">
        <w:rPr>
          <w:rFonts w:ascii="Arial" w:hAnsi="Arial" w:cs="Arial"/>
          <w:sz w:val="22"/>
          <w:szCs w:val="22"/>
        </w:rPr>
        <w:t>identified</w:t>
      </w:r>
      <w:r w:rsidRPr="318CD1D9">
        <w:rPr>
          <w:rFonts w:ascii="Arial" w:hAnsi="Arial" w:cs="Arial"/>
          <w:sz w:val="22"/>
          <w:szCs w:val="22"/>
        </w:rPr>
        <w:t xml:space="preserve"> or addressed by the setting</w:t>
      </w:r>
      <w:r w:rsidR="00854A68" w:rsidRPr="318CD1D9">
        <w:rPr>
          <w:rFonts w:ascii="Arial" w:hAnsi="Arial" w:cs="Arial"/>
          <w:sz w:val="22"/>
          <w:szCs w:val="22"/>
        </w:rPr>
        <w:t xml:space="preserve"> </w:t>
      </w:r>
      <w:r w:rsidR="00854A68" w:rsidRPr="00151757">
        <w:rPr>
          <w:rFonts w:ascii="Arial" w:hAnsi="Arial" w:cs="Arial"/>
          <w:sz w:val="22"/>
          <w:szCs w:val="22"/>
        </w:rPr>
        <w:t xml:space="preserve">and any </w:t>
      </w:r>
      <w:r w:rsidR="00151757" w:rsidRPr="00151757">
        <w:rPr>
          <w:rFonts w:ascii="Arial" w:hAnsi="Arial" w:cs="Arial"/>
          <w:sz w:val="22"/>
          <w:szCs w:val="22"/>
        </w:rPr>
        <w:t>a</w:t>
      </w:r>
      <w:r w:rsidR="00854A68" w:rsidRPr="00151757">
        <w:rPr>
          <w:rFonts w:ascii="Arial" w:hAnsi="Arial" w:cs="Arial"/>
          <w:sz w:val="22"/>
          <w:szCs w:val="22"/>
        </w:rPr>
        <w:t xml:space="preserve">ction </w:t>
      </w:r>
      <w:r w:rsidR="00151757" w:rsidRPr="00151757">
        <w:rPr>
          <w:rFonts w:ascii="Arial" w:hAnsi="Arial" w:cs="Arial"/>
          <w:sz w:val="22"/>
          <w:szCs w:val="22"/>
        </w:rPr>
        <w:t>p</w:t>
      </w:r>
      <w:r w:rsidR="00854A68" w:rsidRPr="00151757">
        <w:rPr>
          <w:rFonts w:ascii="Arial" w:hAnsi="Arial" w:cs="Arial"/>
          <w:sz w:val="22"/>
          <w:szCs w:val="22"/>
        </w:rPr>
        <w:t>lans</w:t>
      </w:r>
      <w:r w:rsidR="0071355C" w:rsidRPr="00151757">
        <w:rPr>
          <w:rFonts w:ascii="Arial" w:hAnsi="Arial" w:cs="Arial"/>
          <w:sz w:val="22"/>
          <w:szCs w:val="22"/>
        </w:rPr>
        <w:t>.</w:t>
      </w:r>
    </w:p>
    <w:p w14:paraId="6B7680E7" w14:textId="1A2BDE6B" w:rsidR="00450F16" w:rsidRPr="00B22477" w:rsidRDefault="00450F16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B22477">
        <w:rPr>
          <w:rFonts w:ascii="Arial" w:hAnsi="Arial" w:cs="Arial"/>
          <w:sz w:val="22"/>
          <w:szCs w:val="22"/>
        </w:rPr>
        <w:t>The summary shared with schools should also include whether the child is in receipt of, or eligible for EYPP or other additional funding.</w:t>
      </w:r>
    </w:p>
    <w:p w14:paraId="5ACFEF89" w14:textId="5E1A49D6" w:rsidR="00B2188F" w:rsidRPr="006F391C" w:rsidRDefault="00B2188F" w:rsidP="00685C9B">
      <w:pPr>
        <w:pStyle w:val="ListParagraph"/>
        <w:numPr>
          <w:ilvl w:val="0"/>
          <w:numId w:val="25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record contains a summary by the key per</w:t>
      </w:r>
      <w:r w:rsidR="00B9593F" w:rsidRPr="318CD1D9">
        <w:rPr>
          <w:rFonts w:ascii="Arial" w:hAnsi="Arial" w:cs="Arial"/>
          <w:sz w:val="22"/>
          <w:szCs w:val="22"/>
        </w:rPr>
        <w:t>son and a summary of the parent</w:t>
      </w:r>
      <w:r w:rsidRPr="318CD1D9">
        <w:rPr>
          <w:rFonts w:ascii="Arial" w:hAnsi="Arial" w:cs="Arial"/>
          <w:sz w:val="22"/>
          <w:szCs w:val="22"/>
        </w:rPr>
        <w:t>s</w:t>
      </w:r>
      <w:r w:rsidR="00B9593F" w:rsidRPr="318CD1D9">
        <w:rPr>
          <w:rFonts w:ascii="Arial" w:hAnsi="Arial" w:cs="Arial"/>
          <w:sz w:val="22"/>
          <w:szCs w:val="22"/>
        </w:rPr>
        <w:t>’</w:t>
      </w:r>
      <w:r w:rsidRPr="318CD1D9">
        <w:rPr>
          <w:rFonts w:ascii="Arial" w:hAnsi="Arial" w:cs="Arial"/>
          <w:sz w:val="22"/>
          <w:szCs w:val="22"/>
        </w:rPr>
        <w:t xml:space="preserve"> view of the child.</w:t>
      </w:r>
    </w:p>
    <w:p w14:paraId="5601645C" w14:textId="77777777" w:rsidR="00B2188F" w:rsidRPr="00685C9B" w:rsidRDefault="00B2188F" w:rsidP="00685C9B">
      <w:pPr>
        <w:pStyle w:val="ListParagraph"/>
        <w:spacing w:before="120" w:after="120" w:line="360" w:lineRule="auto"/>
        <w:ind w:left="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Transfer of confidential</w:t>
      </w:r>
      <w:r w:rsidR="0095400E" w:rsidRPr="00685C9B">
        <w:rPr>
          <w:rFonts w:ascii="Arial" w:hAnsi="Arial" w:cs="Arial"/>
          <w:b/>
          <w:bCs/>
          <w:sz w:val="22"/>
          <w:szCs w:val="22"/>
        </w:rPr>
        <w:t xml:space="preserve"> safeguarding and child protection</w:t>
      </w:r>
      <w:r w:rsidRPr="00685C9B">
        <w:rPr>
          <w:rFonts w:ascii="Arial" w:hAnsi="Arial" w:cs="Arial"/>
          <w:b/>
          <w:bCs/>
          <w:sz w:val="22"/>
          <w:szCs w:val="22"/>
        </w:rPr>
        <w:t xml:space="preserve"> information</w:t>
      </w:r>
    </w:p>
    <w:p w14:paraId="6002A794" w14:textId="77777777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The receiving scho</w:t>
      </w:r>
      <w:r w:rsidR="004379D0" w:rsidRPr="318CD1D9">
        <w:rPr>
          <w:rFonts w:ascii="Arial" w:hAnsi="Arial" w:cs="Arial"/>
          <w:sz w:val="22"/>
          <w:szCs w:val="22"/>
        </w:rPr>
        <w:t>ol/</w:t>
      </w:r>
      <w:r w:rsidR="00CD3219" w:rsidRPr="318CD1D9">
        <w:rPr>
          <w:rFonts w:ascii="Arial" w:hAnsi="Arial" w:cs="Arial"/>
          <w:sz w:val="22"/>
          <w:szCs w:val="22"/>
        </w:rPr>
        <w:t xml:space="preserve">setting will need a record of </w:t>
      </w:r>
      <w:r w:rsidR="0095400E" w:rsidRPr="318CD1D9">
        <w:rPr>
          <w:rFonts w:ascii="Arial" w:hAnsi="Arial" w:cs="Arial"/>
          <w:sz w:val="22"/>
          <w:szCs w:val="22"/>
        </w:rPr>
        <w:t xml:space="preserve">child protection </w:t>
      </w:r>
      <w:r w:rsidR="00CD3219" w:rsidRPr="318CD1D9">
        <w:rPr>
          <w:rFonts w:ascii="Arial" w:hAnsi="Arial" w:cs="Arial"/>
          <w:sz w:val="22"/>
          <w:szCs w:val="22"/>
        </w:rPr>
        <w:t xml:space="preserve">concerns </w:t>
      </w:r>
      <w:r w:rsidRPr="318CD1D9">
        <w:rPr>
          <w:rFonts w:ascii="Arial" w:hAnsi="Arial" w:cs="Arial"/>
          <w:sz w:val="22"/>
          <w:szCs w:val="22"/>
        </w:rPr>
        <w:t>raised in the setting and what was done about them</w:t>
      </w:r>
      <w:r w:rsidR="00800BD9" w:rsidRPr="318CD1D9">
        <w:rPr>
          <w:rFonts w:ascii="Arial" w:hAnsi="Arial" w:cs="Arial"/>
          <w:sz w:val="22"/>
          <w:szCs w:val="22"/>
        </w:rPr>
        <w:t xml:space="preserve">. The responsibility for transfer of records lies with the originating setting, </w:t>
      </w:r>
      <w:r w:rsidR="00800BD9" w:rsidRPr="00685C9B">
        <w:rPr>
          <w:rFonts w:ascii="Arial" w:hAnsi="Arial" w:cs="Arial"/>
          <w:sz w:val="22"/>
          <w:szCs w:val="22"/>
        </w:rPr>
        <w:t>not</w:t>
      </w:r>
      <w:r w:rsidR="00800BD9" w:rsidRPr="318CD1D9">
        <w:rPr>
          <w:rFonts w:ascii="Arial" w:hAnsi="Arial" w:cs="Arial"/>
          <w:sz w:val="22"/>
          <w:szCs w:val="22"/>
        </w:rPr>
        <w:t xml:space="preserve"> on the receiving setting/school to </w:t>
      </w:r>
      <w:r w:rsidR="00CD3219" w:rsidRPr="318CD1D9">
        <w:rPr>
          <w:rFonts w:ascii="Arial" w:hAnsi="Arial" w:cs="Arial"/>
          <w:sz w:val="22"/>
          <w:szCs w:val="22"/>
        </w:rPr>
        <w:t>make contact and request them</w:t>
      </w:r>
      <w:r w:rsidR="00800BD9" w:rsidRPr="318CD1D9">
        <w:rPr>
          <w:rFonts w:ascii="Arial" w:hAnsi="Arial" w:cs="Arial"/>
          <w:sz w:val="22"/>
          <w:szCs w:val="22"/>
        </w:rPr>
        <w:t>.</w:t>
      </w:r>
    </w:p>
    <w:p w14:paraId="76D569BF" w14:textId="2EEFE43C" w:rsidR="00800BD9" w:rsidRPr="006F391C" w:rsidRDefault="006F1E6C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800BD9" w:rsidRPr="318CD1D9">
        <w:rPr>
          <w:rFonts w:ascii="Arial" w:hAnsi="Arial" w:cs="Arial"/>
          <w:sz w:val="22"/>
          <w:szCs w:val="22"/>
        </w:rPr>
        <w:t xml:space="preserve">o safeguard children effectively, the receiving setting must be made aware of any </w:t>
      </w:r>
      <w:r w:rsidR="00800BD9" w:rsidRPr="00685C9B">
        <w:rPr>
          <w:rFonts w:ascii="Arial" w:hAnsi="Arial" w:cs="Arial"/>
          <w:sz w:val="22"/>
          <w:szCs w:val="22"/>
        </w:rPr>
        <w:t xml:space="preserve">current </w:t>
      </w:r>
      <w:r w:rsidR="00800BD9" w:rsidRPr="318CD1D9">
        <w:rPr>
          <w:rFonts w:ascii="Arial" w:hAnsi="Arial" w:cs="Arial"/>
          <w:sz w:val="22"/>
          <w:szCs w:val="22"/>
        </w:rPr>
        <w:t>child protection c</w:t>
      </w:r>
      <w:r w:rsidR="0095400E" w:rsidRPr="318CD1D9">
        <w:rPr>
          <w:rFonts w:ascii="Arial" w:hAnsi="Arial" w:cs="Arial"/>
          <w:sz w:val="22"/>
          <w:szCs w:val="22"/>
        </w:rPr>
        <w:t>oncerns, preferably by telephon</w:t>
      </w:r>
      <w:r w:rsidR="0038068E" w:rsidRPr="318CD1D9">
        <w:rPr>
          <w:rFonts w:ascii="Arial" w:hAnsi="Arial" w:cs="Arial"/>
          <w:sz w:val="22"/>
          <w:szCs w:val="22"/>
        </w:rPr>
        <w:t>e</w:t>
      </w:r>
      <w:r w:rsidR="00FA430D">
        <w:rPr>
          <w:rFonts w:ascii="Arial" w:hAnsi="Arial" w:cs="Arial"/>
          <w:sz w:val="22"/>
          <w:szCs w:val="22"/>
        </w:rPr>
        <w:t xml:space="preserve"> or in person</w:t>
      </w:r>
      <w:r w:rsidR="00800BD9" w:rsidRPr="318CD1D9">
        <w:rPr>
          <w:rFonts w:ascii="Arial" w:hAnsi="Arial" w:cs="Arial"/>
          <w:sz w:val="22"/>
          <w:szCs w:val="22"/>
        </w:rPr>
        <w:t xml:space="preserve">, prior to the transfer of </w:t>
      </w:r>
      <w:r w:rsidR="0095400E" w:rsidRPr="318CD1D9">
        <w:rPr>
          <w:rFonts w:ascii="Arial" w:hAnsi="Arial" w:cs="Arial"/>
          <w:sz w:val="22"/>
          <w:szCs w:val="22"/>
        </w:rPr>
        <w:t xml:space="preserve">written </w:t>
      </w:r>
      <w:r w:rsidR="00800BD9" w:rsidRPr="318CD1D9">
        <w:rPr>
          <w:rFonts w:ascii="Arial" w:hAnsi="Arial" w:cs="Arial"/>
          <w:sz w:val="22"/>
          <w:szCs w:val="22"/>
        </w:rPr>
        <w:t>records.</w:t>
      </w:r>
    </w:p>
    <w:p w14:paraId="6A4B1830" w14:textId="694E1123" w:rsidR="00504EE5" w:rsidRPr="005A0D30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 xml:space="preserve">If the level of </w:t>
      </w:r>
      <w:r w:rsidR="00504EE5" w:rsidRPr="005A0D30">
        <w:rPr>
          <w:rFonts w:ascii="Arial" w:hAnsi="Arial" w:cs="Arial"/>
          <w:sz w:val="22"/>
          <w:szCs w:val="22"/>
        </w:rPr>
        <w:t xml:space="preserve">a safeguarding </w:t>
      </w:r>
      <w:r w:rsidRPr="005A0D30">
        <w:rPr>
          <w:rFonts w:ascii="Arial" w:hAnsi="Arial" w:cs="Arial"/>
          <w:sz w:val="22"/>
          <w:szCs w:val="22"/>
        </w:rPr>
        <w:t>concern has not been such that a referral was made for early help, or to children’s social work services</w:t>
      </w:r>
      <w:r w:rsidR="00504EE5" w:rsidRPr="005A0D30">
        <w:rPr>
          <w:rFonts w:ascii="Arial" w:hAnsi="Arial" w:cs="Arial"/>
          <w:sz w:val="22"/>
          <w:szCs w:val="22"/>
        </w:rPr>
        <w:t xml:space="preserve"> or police</w:t>
      </w:r>
      <w:r w:rsidRPr="005A0D30">
        <w:rPr>
          <w:rFonts w:ascii="Arial" w:hAnsi="Arial" w:cs="Arial"/>
          <w:sz w:val="22"/>
          <w:szCs w:val="22"/>
        </w:rPr>
        <w:t xml:space="preserve">, the likelihood is that any concerns were at a very low level and if they did not meet the threshold for early help, they are unlikely to need to be shared as child abuse data with a receiving setting, however, the designated person should make decisions on a case by case basis, seeking </w:t>
      </w:r>
      <w:r w:rsidR="005A0D30" w:rsidRPr="005A0D30">
        <w:rPr>
          <w:rFonts w:ascii="Arial" w:hAnsi="Arial" w:cs="Arial"/>
          <w:sz w:val="22"/>
          <w:szCs w:val="22"/>
        </w:rPr>
        <w:t>legal advice is necessary</w:t>
      </w:r>
      <w:r w:rsidR="00BD200E" w:rsidRPr="005A0D30">
        <w:rPr>
          <w:rFonts w:ascii="Arial" w:hAnsi="Arial" w:cs="Arial"/>
          <w:sz w:val="22"/>
          <w:szCs w:val="22"/>
        </w:rPr>
        <w:t>.</w:t>
      </w:r>
    </w:p>
    <w:p w14:paraId="0AD61E08" w14:textId="6058660C" w:rsidR="00504EE5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A0D30">
        <w:rPr>
          <w:rFonts w:ascii="Arial" w:hAnsi="Arial" w:cs="Arial"/>
          <w:sz w:val="22"/>
          <w:szCs w:val="22"/>
        </w:rPr>
        <w:t>The designated person should check t</w:t>
      </w:r>
      <w:r w:rsidR="00504EE5" w:rsidRPr="005A0D30">
        <w:rPr>
          <w:rFonts w:ascii="Arial" w:hAnsi="Arial" w:cs="Arial"/>
          <w:sz w:val="22"/>
          <w:szCs w:val="22"/>
        </w:rPr>
        <w:t>he quality of information to be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 xml:space="preserve">transferred prior to transfer, ensuring that any information to be shared is accurate, relevant, </w:t>
      </w:r>
      <w:proofErr w:type="gramStart"/>
      <w:r w:rsidRPr="318CD1D9">
        <w:rPr>
          <w:rFonts w:ascii="Arial" w:hAnsi="Arial" w:cs="Arial"/>
          <w:sz w:val="22"/>
          <w:szCs w:val="22"/>
        </w:rPr>
        <w:t>balanced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and proportionate. </w:t>
      </w:r>
    </w:p>
    <w:p w14:paraId="76FA075A" w14:textId="77777777" w:rsidR="00504EE5" w:rsidRPr="00FA430D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parent</w:t>
      </w:r>
      <w:r w:rsidR="00DF4AD7" w:rsidRPr="318CD1D9">
        <w:rPr>
          <w:rFonts w:ascii="Arial" w:hAnsi="Arial" w:cs="Arial"/>
          <w:sz w:val="22"/>
          <w:szCs w:val="22"/>
        </w:rPr>
        <w:t xml:space="preserve"> want</w:t>
      </w:r>
      <w:r w:rsidR="00167198" w:rsidRPr="318CD1D9">
        <w:rPr>
          <w:rFonts w:ascii="Arial" w:hAnsi="Arial" w:cs="Arial"/>
          <w:sz w:val="22"/>
          <w:szCs w:val="22"/>
        </w:rPr>
        <w:t>s</w:t>
      </w:r>
      <w:r w:rsidR="00DF4AD7" w:rsidRPr="318CD1D9">
        <w:rPr>
          <w:rFonts w:ascii="Arial" w:hAnsi="Arial" w:cs="Arial"/>
          <w:sz w:val="22"/>
          <w:szCs w:val="22"/>
        </w:rPr>
        <w:t xml:space="preserve"> to see the </w:t>
      </w:r>
      <w:r w:rsidRPr="318CD1D9">
        <w:rPr>
          <w:rFonts w:ascii="Arial" w:hAnsi="Arial" w:cs="Arial"/>
          <w:sz w:val="22"/>
          <w:szCs w:val="22"/>
        </w:rPr>
        <w:t xml:space="preserve">exact </w:t>
      </w:r>
      <w:r w:rsidR="00DF4AD7" w:rsidRPr="318CD1D9">
        <w:rPr>
          <w:rFonts w:ascii="Arial" w:hAnsi="Arial" w:cs="Arial"/>
          <w:sz w:val="22"/>
          <w:szCs w:val="22"/>
        </w:rPr>
        <w:t xml:space="preserve">content of the safeguarding information to be </w:t>
      </w:r>
      <w:r w:rsidR="00C73957" w:rsidRPr="318CD1D9">
        <w:rPr>
          <w:rFonts w:ascii="Arial" w:hAnsi="Arial" w:cs="Arial"/>
          <w:sz w:val="22"/>
          <w:szCs w:val="22"/>
        </w:rPr>
        <w:t>transferred,</w:t>
      </w:r>
      <w:r w:rsidR="00DF4AD7" w:rsidRPr="318CD1D9">
        <w:rPr>
          <w:rFonts w:ascii="Arial" w:hAnsi="Arial" w:cs="Arial"/>
          <w:sz w:val="22"/>
          <w:szCs w:val="22"/>
        </w:rPr>
        <w:t xml:space="preserve"> they should go through the subject access request process. </w:t>
      </w:r>
      <w:r w:rsidRPr="318CD1D9">
        <w:rPr>
          <w:rFonts w:ascii="Arial" w:hAnsi="Arial" w:cs="Arial"/>
          <w:sz w:val="22"/>
          <w:szCs w:val="22"/>
        </w:rPr>
        <w:t>It is important that a child or other p</w:t>
      </w:r>
      <w:r w:rsidR="00BD200E" w:rsidRPr="318CD1D9">
        <w:rPr>
          <w:rFonts w:ascii="Arial" w:hAnsi="Arial" w:cs="Arial"/>
          <w:sz w:val="22"/>
          <w:szCs w:val="22"/>
        </w:rPr>
        <w:t>erson is not put at risk through information being shared.</w:t>
      </w:r>
    </w:p>
    <w:p w14:paraId="1FD4CDC9" w14:textId="77777777" w:rsidR="00FA430D" w:rsidRDefault="00FA430D" w:rsidP="00FA430D">
      <w:pPr>
        <w:rPr>
          <w:rFonts w:ascii="Arial" w:hAnsi="Arial" w:cs="Arial"/>
          <w:sz w:val="22"/>
          <w:szCs w:val="22"/>
        </w:rPr>
      </w:pPr>
    </w:p>
    <w:p w14:paraId="25768B49" w14:textId="4FCA2CF6" w:rsidR="00FA430D" w:rsidRPr="00FA430D" w:rsidRDefault="00FA430D" w:rsidP="00FA430D">
      <w:pPr>
        <w:tabs>
          <w:tab w:val="left" w:pos="40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57E533C" w14:textId="77777777" w:rsidR="00FA430D" w:rsidRPr="00FA430D" w:rsidRDefault="00FA430D" w:rsidP="00FA430D"/>
    <w:p w14:paraId="652AAC0F" w14:textId="77777777" w:rsidR="00FA430D" w:rsidRPr="00FA430D" w:rsidRDefault="00FA430D" w:rsidP="00FA430D"/>
    <w:p w14:paraId="519CB14E" w14:textId="5BB6BFDE" w:rsidR="00DF4AD7" w:rsidRPr="006F391C" w:rsidRDefault="00DF4AD7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lastRenderedPageBreak/>
        <w:t xml:space="preserve">If </w:t>
      </w:r>
      <w:r w:rsidR="00504EE5" w:rsidRPr="318CD1D9">
        <w:rPr>
          <w:rFonts w:ascii="Arial" w:hAnsi="Arial" w:cs="Arial"/>
          <w:sz w:val="22"/>
          <w:szCs w:val="22"/>
        </w:rPr>
        <w:t>no referrals have been made for early help or to children’s social work services and police</w:t>
      </w:r>
      <w:r w:rsidR="00F4607A">
        <w:rPr>
          <w:rFonts w:ascii="Arial" w:hAnsi="Arial" w:cs="Arial"/>
          <w:sz w:val="22"/>
          <w:szCs w:val="22"/>
        </w:rPr>
        <w:t>,</w:t>
      </w:r>
      <w:r w:rsidR="00504EE5" w:rsidRPr="318CD1D9">
        <w:rPr>
          <w:rFonts w:ascii="Arial" w:hAnsi="Arial" w:cs="Arial"/>
          <w:sz w:val="22"/>
          <w:szCs w:val="22"/>
        </w:rPr>
        <w:t xml:space="preserve"> </w:t>
      </w:r>
      <w:r w:rsidRPr="318CD1D9">
        <w:rPr>
          <w:rFonts w:ascii="Arial" w:hAnsi="Arial" w:cs="Arial"/>
          <w:sz w:val="22"/>
          <w:szCs w:val="22"/>
        </w:rPr>
        <w:t>there should not</w:t>
      </w:r>
      <w:r w:rsidR="00504EE5" w:rsidRPr="318CD1D9">
        <w:rPr>
          <w:rFonts w:ascii="Arial" w:hAnsi="Arial" w:cs="Arial"/>
          <w:sz w:val="22"/>
          <w:szCs w:val="22"/>
        </w:rPr>
        <w:t xml:space="preserve"> normally</w:t>
      </w:r>
      <w:r w:rsidRPr="318CD1D9">
        <w:rPr>
          <w:rFonts w:ascii="Arial" w:hAnsi="Arial" w:cs="Arial"/>
          <w:sz w:val="22"/>
          <w:szCs w:val="22"/>
        </w:rPr>
        <w:t xml:space="preserve"> be any </w:t>
      </w:r>
      <w:r w:rsidR="00504EE5" w:rsidRPr="318CD1D9">
        <w:rPr>
          <w:rFonts w:ascii="Arial" w:hAnsi="Arial" w:cs="Arial"/>
          <w:sz w:val="22"/>
          <w:szCs w:val="22"/>
        </w:rPr>
        <w:t xml:space="preserve">significant </w:t>
      </w:r>
      <w:r w:rsidRPr="318CD1D9">
        <w:rPr>
          <w:rFonts w:ascii="Arial" w:hAnsi="Arial" w:cs="Arial"/>
          <w:sz w:val="22"/>
          <w:szCs w:val="22"/>
        </w:rPr>
        <w:t>information which is unknown to a parent being shared with the re</w:t>
      </w:r>
      <w:r w:rsidR="00455166" w:rsidRPr="318CD1D9">
        <w:rPr>
          <w:rFonts w:ascii="Arial" w:hAnsi="Arial" w:cs="Arial"/>
          <w:sz w:val="22"/>
          <w:szCs w:val="22"/>
        </w:rPr>
        <w:t xml:space="preserve">ceiving school or setting. </w:t>
      </w:r>
    </w:p>
    <w:p w14:paraId="7231C98A" w14:textId="0E191E49" w:rsidR="00C2028A" w:rsidRPr="00CB2B37" w:rsidRDefault="00992E21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a S</w:t>
      </w:r>
      <w:r w:rsidR="00C2028A" w:rsidRPr="318CD1D9">
        <w:rPr>
          <w:rFonts w:ascii="Arial" w:hAnsi="Arial" w:cs="Arial"/>
          <w:sz w:val="22"/>
          <w:szCs w:val="22"/>
        </w:rPr>
        <w:t xml:space="preserve">47 investigation has been undertaken by the </w:t>
      </w:r>
      <w:r w:rsidR="00267DFE">
        <w:rPr>
          <w:rFonts w:ascii="Arial" w:hAnsi="Arial" w:cs="Arial"/>
          <w:sz w:val="22"/>
          <w:szCs w:val="22"/>
        </w:rPr>
        <w:t>l</w:t>
      </w:r>
      <w:r w:rsidR="00C2028A" w:rsidRPr="318CD1D9">
        <w:rPr>
          <w:rFonts w:ascii="Arial" w:hAnsi="Arial" w:cs="Arial"/>
          <w:sz w:val="22"/>
          <w:szCs w:val="22"/>
        </w:rPr>
        <w:t>ocal</w:t>
      </w:r>
      <w:r w:rsidR="00267DFE">
        <w:rPr>
          <w:rFonts w:ascii="Arial" w:hAnsi="Arial" w:cs="Arial"/>
          <w:sz w:val="22"/>
          <w:szCs w:val="22"/>
        </w:rPr>
        <w:t xml:space="preserve"> a</w:t>
      </w:r>
      <w:r w:rsidR="00C2028A" w:rsidRPr="318CD1D9">
        <w:rPr>
          <w:rFonts w:ascii="Arial" w:hAnsi="Arial" w:cs="Arial"/>
          <w:sz w:val="22"/>
          <w:szCs w:val="22"/>
        </w:rPr>
        <w:t xml:space="preserve">uthority </w:t>
      </w:r>
      <w:r w:rsidR="00E552DC">
        <w:rPr>
          <w:rFonts w:ascii="Arial" w:hAnsi="Arial" w:cs="Arial"/>
          <w:sz w:val="22"/>
          <w:szCs w:val="22"/>
        </w:rPr>
        <w:t xml:space="preserve">a copy of </w:t>
      </w:r>
      <w:r w:rsidR="00E552DC" w:rsidRPr="00CB2B37">
        <w:rPr>
          <w:rFonts w:ascii="Arial" w:hAnsi="Arial" w:cs="Arial"/>
          <w:sz w:val="22"/>
          <w:szCs w:val="22"/>
        </w:rPr>
        <w:t xml:space="preserve">the </w:t>
      </w:r>
      <w:r w:rsidR="00C2028A" w:rsidRPr="00CB2B37">
        <w:rPr>
          <w:rFonts w:ascii="Arial" w:hAnsi="Arial" w:cs="Arial"/>
          <w:sz w:val="22"/>
          <w:szCs w:val="22"/>
        </w:rPr>
        <w:t>child welfare and protection concern summary form</w:t>
      </w:r>
      <w:r w:rsidR="00E552DC" w:rsidRPr="00CB2B37">
        <w:rPr>
          <w:rFonts w:ascii="Arial" w:hAnsi="Arial" w:cs="Arial"/>
          <w:sz w:val="22"/>
          <w:szCs w:val="22"/>
        </w:rPr>
        <w:t xml:space="preserve"> is</w:t>
      </w:r>
      <w:r w:rsidR="00C2028A" w:rsidRPr="00CB2B37">
        <w:rPr>
          <w:rFonts w:ascii="Arial" w:hAnsi="Arial" w:cs="Arial"/>
          <w:sz w:val="22"/>
          <w:szCs w:val="22"/>
        </w:rPr>
        <w:t xml:space="preserve"> given to the receiving setting</w:t>
      </w:r>
      <w:r w:rsidR="00E552DC" w:rsidRPr="00CB2B37">
        <w:rPr>
          <w:rFonts w:ascii="Arial" w:hAnsi="Arial" w:cs="Arial"/>
          <w:sz w:val="22"/>
          <w:szCs w:val="22"/>
        </w:rPr>
        <w:t>/</w:t>
      </w:r>
      <w:r w:rsidR="00C2028A" w:rsidRPr="00CB2B37">
        <w:rPr>
          <w:rFonts w:ascii="Arial" w:hAnsi="Arial" w:cs="Arial"/>
          <w:sz w:val="22"/>
          <w:szCs w:val="22"/>
        </w:rPr>
        <w:t>school.</w:t>
      </w:r>
    </w:p>
    <w:p w14:paraId="12474D6C" w14:textId="19B1B18B" w:rsidR="00B2188F" w:rsidRPr="006F391C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 xml:space="preserve">Where </w:t>
      </w:r>
      <w:proofErr w:type="spellStart"/>
      <w:proofErr w:type="gramStart"/>
      <w:r w:rsidRPr="318CD1D9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318CD1D9">
        <w:rPr>
          <w:rFonts w:ascii="Arial" w:hAnsi="Arial" w:cs="Arial"/>
          <w:sz w:val="22"/>
          <w:szCs w:val="22"/>
        </w:rPr>
        <w:t xml:space="preserve"> </w:t>
      </w:r>
      <w:r w:rsidR="00DF4AD7" w:rsidRPr="318CD1D9">
        <w:rPr>
          <w:rFonts w:ascii="Arial" w:hAnsi="Arial" w:cs="Arial"/>
          <w:sz w:val="22"/>
          <w:szCs w:val="22"/>
        </w:rPr>
        <w:t>early help assessment</w:t>
      </w:r>
      <w:r w:rsidRPr="318CD1D9">
        <w:rPr>
          <w:rFonts w:ascii="Arial" w:hAnsi="Arial" w:cs="Arial"/>
          <w:sz w:val="22"/>
          <w:szCs w:val="22"/>
        </w:rPr>
        <w:t xml:space="preserve"> ha</w:t>
      </w:r>
      <w:r w:rsidR="0038068E" w:rsidRPr="318CD1D9">
        <w:rPr>
          <w:rFonts w:ascii="Arial" w:hAnsi="Arial" w:cs="Arial"/>
          <w:sz w:val="22"/>
          <w:szCs w:val="22"/>
        </w:rPr>
        <w:t xml:space="preserve">s been raised in respect of </w:t>
      </w:r>
      <w:r w:rsidRPr="318CD1D9">
        <w:rPr>
          <w:rFonts w:ascii="Arial" w:hAnsi="Arial" w:cs="Arial"/>
          <w:sz w:val="22"/>
          <w:szCs w:val="22"/>
        </w:rPr>
        <w:t>welfare concerns</w:t>
      </w:r>
      <w:r w:rsidR="006C6E1B" w:rsidRPr="318CD1D9">
        <w:rPr>
          <w:rFonts w:ascii="Arial" w:hAnsi="Arial" w:cs="Arial"/>
          <w:sz w:val="22"/>
          <w:szCs w:val="22"/>
        </w:rPr>
        <w:t xml:space="preserve">, </w:t>
      </w:r>
      <w:r w:rsidRPr="318CD1D9">
        <w:rPr>
          <w:rFonts w:ascii="Arial" w:hAnsi="Arial" w:cs="Arial"/>
          <w:sz w:val="22"/>
          <w:szCs w:val="22"/>
        </w:rPr>
        <w:t>the name and contact details o</w:t>
      </w:r>
      <w:r w:rsidR="0038068E" w:rsidRPr="318CD1D9">
        <w:rPr>
          <w:rFonts w:ascii="Arial" w:hAnsi="Arial" w:cs="Arial"/>
          <w:sz w:val="22"/>
          <w:szCs w:val="22"/>
        </w:rPr>
        <w:t xml:space="preserve">f the lead professional are </w:t>
      </w:r>
      <w:r w:rsidRPr="318CD1D9">
        <w:rPr>
          <w:rFonts w:ascii="Arial" w:hAnsi="Arial" w:cs="Arial"/>
          <w:sz w:val="22"/>
          <w:szCs w:val="22"/>
        </w:rPr>
        <w:t>passed on to the receiving setting or school</w:t>
      </w:r>
      <w:r w:rsidR="00E552DC">
        <w:rPr>
          <w:rFonts w:ascii="Arial" w:hAnsi="Arial" w:cs="Arial"/>
          <w:b/>
          <w:bCs/>
          <w:sz w:val="22"/>
          <w:szCs w:val="22"/>
        </w:rPr>
        <w:t>.</w:t>
      </w:r>
    </w:p>
    <w:p w14:paraId="0F20F80E" w14:textId="72C5D9B9" w:rsidR="00504EE5" w:rsidRPr="006F391C" w:rsidRDefault="00504EE5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If the setting has a copy of a current plan in place due to early help services being accessed</w:t>
      </w:r>
      <w:r w:rsidR="00E552DC">
        <w:rPr>
          <w:rFonts w:ascii="Arial" w:hAnsi="Arial" w:cs="Arial"/>
          <w:sz w:val="22"/>
          <w:szCs w:val="22"/>
        </w:rPr>
        <w:t>, a copy of this should be</w:t>
      </w:r>
      <w:r w:rsidRPr="318CD1D9">
        <w:rPr>
          <w:rFonts w:ascii="Arial" w:hAnsi="Arial" w:cs="Arial"/>
          <w:sz w:val="22"/>
          <w:szCs w:val="22"/>
        </w:rPr>
        <w:t xml:space="preserve"> given to the receiving </w:t>
      </w:r>
      <w:r w:rsidR="0095384E" w:rsidRPr="318CD1D9">
        <w:rPr>
          <w:rFonts w:ascii="Arial" w:hAnsi="Arial" w:cs="Arial"/>
          <w:sz w:val="22"/>
          <w:szCs w:val="22"/>
        </w:rPr>
        <w:t xml:space="preserve">setting, with parental consent. </w:t>
      </w:r>
    </w:p>
    <w:p w14:paraId="53654B99" w14:textId="6F02B64F" w:rsidR="00B2188F" w:rsidRPr="006F391C" w:rsidRDefault="004379D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there has been a S</w:t>
      </w:r>
      <w:r w:rsidR="00B2188F" w:rsidRPr="318CD1D9">
        <w:rPr>
          <w:rFonts w:ascii="Arial" w:hAnsi="Arial" w:cs="Arial"/>
          <w:sz w:val="22"/>
          <w:szCs w:val="22"/>
        </w:rPr>
        <w:t>47 investigation regarding a child protection concern</w:t>
      </w:r>
      <w:r w:rsidR="006C6E1B" w:rsidRPr="318CD1D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the name </w:t>
      </w:r>
      <w:r w:rsidR="003D51DB">
        <w:rPr>
          <w:rFonts w:ascii="Arial" w:hAnsi="Arial" w:cs="Arial"/>
          <w:sz w:val="22"/>
          <w:szCs w:val="22"/>
        </w:rPr>
        <w:t>a</w:t>
      </w:r>
      <w:r w:rsidR="00B2188F" w:rsidRPr="318CD1D9">
        <w:rPr>
          <w:rFonts w:ascii="Arial" w:hAnsi="Arial" w:cs="Arial"/>
          <w:sz w:val="22"/>
          <w:szCs w:val="22"/>
        </w:rPr>
        <w:t>nd contact details of the child’s social worker will be passed on 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="00B2188F" w:rsidRPr="318CD1D9">
        <w:rPr>
          <w:rFonts w:ascii="Arial" w:hAnsi="Arial" w:cs="Arial"/>
          <w:sz w:val="22"/>
          <w:szCs w:val="22"/>
        </w:rPr>
        <w:t>school</w:t>
      </w:r>
      <w:r w:rsidR="00D90A09">
        <w:rPr>
          <w:rFonts w:ascii="Arial" w:hAnsi="Arial" w:cs="Arial"/>
          <w:sz w:val="22"/>
          <w:szCs w:val="22"/>
        </w:rPr>
        <w:t>,</w:t>
      </w:r>
      <w:r w:rsidR="00B2188F" w:rsidRPr="318CD1D9">
        <w:rPr>
          <w:rFonts w:ascii="Arial" w:hAnsi="Arial" w:cs="Arial"/>
          <w:sz w:val="22"/>
          <w:szCs w:val="22"/>
        </w:rPr>
        <w:t xml:space="preserve"> regardless of the outcome of the investigation</w:t>
      </w:r>
      <w:r w:rsidR="00C2028A" w:rsidRPr="318CD1D9">
        <w:rPr>
          <w:rFonts w:ascii="Arial" w:hAnsi="Arial" w:cs="Arial"/>
          <w:sz w:val="22"/>
          <w:szCs w:val="22"/>
        </w:rPr>
        <w:t>.</w:t>
      </w:r>
    </w:p>
    <w:p w14:paraId="236BC032" w14:textId="3EF3A256" w:rsidR="007773F0" w:rsidRPr="006F391C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Where a child has been previously or is currently subject to a child protection plan, or a child in need plan, the name and contact details of the child’s social worker will be passed onto the receiving setting</w:t>
      </w:r>
      <w:r w:rsidR="00D90A09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>school</w:t>
      </w:r>
      <w:r w:rsidR="000F5F92" w:rsidRPr="318CD1D9">
        <w:rPr>
          <w:rFonts w:ascii="Arial" w:hAnsi="Arial" w:cs="Arial"/>
          <w:sz w:val="22"/>
          <w:szCs w:val="22"/>
        </w:rPr>
        <w:t>, along with the dates that the relevant plan was in place for.</w:t>
      </w:r>
    </w:p>
    <w:p w14:paraId="6B608E6C" w14:textId="53381EBD" w:rsidR="00B2188F" w:rsidRPr="00685C9B" w:rsidRDefault="00B2188F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318CD1D9">
        <w:rPr>
          <w:rFonts w:ascii="Arial" w:hAnsi="Arial" w:cs="Arial"/>
          <w:sz w:val="22"/>
          <w:szCs w:val="22"/>
        </w:rPr>
        <w:t>This information is posted</w:t>
      </w:r>
      <w:r w:rsidR="00800BD9" w:rsidRPr="318CD1D9">
        <w:rPr>
          <w:rFonts w:ascii="Arial" w:hAnsi="Arial" w:cs="Arial"/>
          <w:sz w:val="22"/>
          <w:szCs w:val="22"/>
        </w:rPr>
        <w:t xml:space="preserve"> (by ‘signed for’ delivery)</w:t>
      </w:r>
      <w:r w:rsidRPr="318CD1D9">
        <w:rPr>
          <w:rFonts w:ascii="Arial" w:hAnsi="Arial" w:cs="Arial"/>
          <w:sz w:val="22"/>
          <w:szCs w:val="22"/>
        </w:rPr>
        <w:t xml:space="preserve"> or taken to the school</w:t>
      </w:r>
      <w:r w:rsidR="00CE13F2">
        <w:rPr>
          <w:rFonts w:ascii="Arial" w:hAnsi="Arial" w:cs="Arial"/>
          <w:sz w:val="22"/>
          <w:szCs w:val="22"/>
        </w:rPr>
        <w:t>/</w:t>
      </w:r>
      <w:r w:rsidRPr="318CD1D9">
        <w:rPr>
          <w:rFonts w:ascii="Arial" w:hAnsi="Arial" w:cs="Arial"/>
          <w:sz w:val="22"/>
          <w:szCs w:val="22"/>
        </w:rPr>
        <w:t xml:space="preserve">setting, addressed to the </w:t>
      </w:r>
      <w:proofErr w:type="gramStart"/>
      <w:r w:rsidRPr="318CD1D9">
        <w:rPr>
          <w:rFonts w:ascii="Arial" w:hAnsi="Arial" w:cs="Arial"/>
          <w:sz w:val="22"/>
          <w:szCs w:val="22"/>
        </w:rPr>
        <w:t>setting’</w:t>
      </w:r>
      <w:r w:rsidR="00CE13F2">
        <w:rPr>
          <w:rFonts w:ascii="Arial" w:hAnsi="Arial" w:cs="Arial"/>
          <w:sz w:val="22"/>
          <w:szCs w:val="22"/>
        </w:rPr>
        <w:t>s</w:t>
      </w:r>
      <w:proofErr w:type="gramEnd"/>
      <w:r w:rsidRPr="318CD1D9">
        <w:rPr>
          <w:rFonts w:ascii="Arial" w:hAnsi="Arial" w:cs="Arial"/>
          <w:sz w:val="22"/>
          <w:szCs w:val="22"/>
        </w:rPr>
        <w:t xml:space="preserve"> or school’s designated person for child protection and marked </w:t>
      </w:r>
      <w:r w:rsidRPr="00685C9B">
        <w:rPr>
          <w:rFonts w:ascii="Arial" w:hAnsi="Arial" w:cs="Arial"/>
          <w:sz w:val="22"/>
          <w:szCs w:val="22"/>
        </w:rPr>
        <w:t>confidential</w:t>
      </w:r>
      <w:r w:rsidRPr="00CE13F2">
        <w:rPr>
          <w:rFonts w:ascii="Arial" w:hAnsi="Arial" w:cs="Arial"/>
          <w:sz w:val="22"/>
          <w:szCs w:val="22"/>
        </w:rPr>
        <w:t>.</w:t>
      </w:r>
      <w:r w:rsidR="00800BD9" w:rsidRPr="00BD6EA9">
        <w:rPr>
          <w:rFonts w:ascii="Arial" w:hAnsi="Arial" w:cs="Arial"/>
          <w:sz w:val="22"/>
          <w:szCs w:val="22"/>
        </w:rPr>
        <w:t xml:space="preserve"> Electronic records must only be transferred by a secure electronic transfer mechanism, or after the information has been encrypted.</w:t>
      </w:r>
    </w:p>
    <w:p w14:paraId="15DA452E" w14:textId="6C8CA162" w:rsidR="007773F0" w:rsidRPr="00B969C3" w:rsidRDefault="007773F0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 w:rsidRPr="00CE13F2">
        <w:rPr>
          <w:rFonts w:ascii="Arial" w:hAnsi="Arial" w:cs="Arial"/>
          <w:sz w:val="22"/>
          <w:szCs w:val="22"/>
        </w:rPr>
        <w:t>Copies of child protection conference</w:t>
      </w:r>
      <w:r w:rsidR="00F32BC6">
        <w:rPr>
          <w:rFonts w:ascii="Arial" w:hAnsi="Arial" w:cs="Arial"/>
          <w:sz w:val="22"/>
          <w:szCs w:val="22"/>
        </w:rPr>
        <w:t>s</w:t>
      </w:r>
      <w:r w:rsidRPr="00CE13F2">
        <w:rPr>
          <w:rFonts w:ascii="Arial" w:hAnsi="Arial" w:cs="Arial"/>
          <w:sz w:val="22"/>
          <w:szCs w:val="22"/>
        </w:rPr>
        <w:t>/review</w:t>
      </w:r>
      <w:r w:rsidR="00F32BC6">
        <w:rPr>
          <w:rFonts w:ascii="Arial" w:hAnsi="Arial" w:cs="Arial"/>
          <w:sz w:val="22"/>
          <w:szCs w:val="22"/>
        </w:rPr>
        <w:t>s</w:t>
      </w:r>
      <w:r w:rsidRPr="00CE13F2">
        <w:rPr>
          <w:rFonts w:ascii="Arial" w:hAnsi="Arial" w:cs="Arial"/>
          <w:sz w:val="22"/>
          <w:szCs w:val="22"/>
        </w:rPr>
        <w:t xml:space="preserve">, as well as core group or child in need minutes </w:t>
      </w:r>
      <w:r w:rsidR="00F32BC6">
        <w:rPr>
          <w:rFonts w:ascii="Arial" w:hAnsi="Arial" w:cs="Arial"/>
          <w:sz w:val="22"/>
          <w:szCs w:val="22"/>
        </w:rPr>
        <w:t>will</w:t>
      </w:r>
      <w:r w:rsidRPr="00CE13F2">
        <w:rPr>
          <w:rFonts w:ascii="Arial" w:hAnsi="Arial" w:cs="Arial"/>
          <w:sz w:val="22"/>
          <w:szCs w:val="22"/>
        </w:rPr>
        <w:t xml:space="preserve"> be given to the </w:t>
      </w:r>
      <w:r w:rsidR="006E14A9">
        <w:rPr>
          <w:rFonts w:ascii="Arial" w:hAnsi="Arial" w:cs="Arial"/>
          <w:sz w:val="22"/>
          <w:szCs w:val="22"/>
        </w:rPr>
        <w:t>setting/</w:t>
      </w:r>
      <w:r w:rsidRPr="006E14A9">
        <w:rPr>
          <w:rFonts w:ascii="Arial" w:hAnsi="Arial" w:cs="Arial"/>
          <w:sz w:val="22"/>
          <w:szCs w:val="22"/>
        </w:rPr>
        <w:t xml:space="preserve">school. </w:t>
      </w:r>
    </w:p>
    <w:p w14:paraId="5F8658FE" w14:textId="35B2D802" w:rsidR="00B969C3" w:rsidRPr="006E14A9" w:rsidRDefault="00B969C3" w:rsidP="00685C9B">
      <w:pPr>
        <w:pStyle w:val="ListParagraph"/>
        <w:numPr>
          <w:ilvl w:val="0"/>
          <w:numId w:val="26"/>
        </w:numPr>
        <w:spacing w:before="120" w:after="120" w:line="360" w:lineRule="auto"/>
        <w:contextualSpacing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decision has been taken to pass safeguarding documents onto a receiving school/setting, then all safeguarding records and documents are passed on, the setting retains a list of what has been </w:t>
      </w:r>
      <w:proofErr w:type="gramStart"/>
      <w:r>
        <w:rPr>
          <w:rFonts w:ascii="Arial" w:hAnsi="Arial" w:cs="Arial"/>
          <w:sz w:val="22"/>
          <w:szCs w:val="22"/>
        </w:rPr>
        <w:t xml:space="preserve">passed </w:t>
      </w:r>
      <w:r w:rsidR="00005FE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on</w:t>
      </w:r>
      <w:proofErr w:type="gramEnd"/>
      <w:r>
        <w:rPr>
          <w:rFonts w:ascii="Arial" w:hAnsi="Arial" w:cs="Arial"/>
          <w:sz w:val="22"/>
          <w:szCs w:val="22"/>
        </w:rPr>
        <w:t xml:space="preserve">, signed by the relevant professionals. </w:t>
      </w:r>
    </w:p>
    <w:p w14:paraId="008CA4E3" w14:textId="407B6723" w:rsidR="00B2188F" w:rsidRPr="00685C9B" w:rsidRDefault="00B2188F" w:rsidP="003D51DB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685C9B">
        <w:rPr>
          <w:rFonts w:ascii="Arial" w:hAnsi="Arial" w:cs="Arial"/>
          <w:b/>
          <w:bCs/>
          <w:sz w:val="22"/>
          <w:szCs w:val="22"/>
        </w:rPr>
        <w:t>Archiving children’s files</w:t>
      </w:r>
    </w:p>
    <w:p w14:paraId="3B22BB7D" w14:textId="287CF423" w:rsidR="00C13017" w:rsidRPr="001079F0" w:rsidRDefault="00005FE6" w:rsidP="004C0FDD">
      <w:pPr>
        <w:pStyle w:val="ListParagraph"/>
        <w:numPr>
          <w:ilvl w:val="0"/>
          <w:numId w:val="27"/>
        </w:numPr>
        <w:spacing w:before="120" w:after="120" w:line="360" w:lineRule="auto"/>
        <w:contextualSpacing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records </w:t>
      </w:r>
      <w:r w:rsidR="00427326" w:rsidRPr="001079F0">
        <w:rPr>
          <w:rFonts w:ascii="Arial" w:hAnsi="Arial" w:cs="Arial"/>
          <w:sz w:val="22"/>
          <w:szCs w:val="22"/>
        </w:rPr>
        <w:t xml:space="preserve">pertaining to a child </w:t>
      </w:r>
      <w:r w:rsidR="001079F0" w:rsidRPr="001079F0">
        <w:rPr>
          <w:rFonts w:ascii="Arial" w:hAnsi="Arial" w:cs="Arial"/>
          <w:sz w:val="22"/>
          <w:szCs w:val="22"/>
        </w:rPr>
        <w:t>are stored in line with required retention periods</w:t>
      </w:r>
      <w:r w:rsidR="001079F0">
        <w:rPr>
          <w:rFonts w:ascii="Arial" w:hAnsi="Arial" w:cs="Arial"/>
          <w:sz w:val="22"/>
          <w:szCs w:val="22"/>
        </w:rPr>
        <w:t>.</w:t>
      </w:r>
    </w:p>
    <w:sectPr w:rsidR="00C13017" w:rsidRPr="001079F0" w:rsidSect="005226CF">
      <w:footerReference w:type="default" r:id="rId11"/>
      <w:pgSz w:w="11906" w:h="16838" w:code="9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E686" w14:textId="77777777" w:rsidR="00F917F2" w:rsidRDefault="00F917F2" w:rsidP="00D25F7E">
      <w:r>
        <w:separator/>
      </w:r>
    </w:p>
  </w:endnote>
  <w:endnote w:type="continuationSeparator" w:id="0">
    <w:p w14:paraId="58E1695C" w14:textId="77777777" w:rsidR="00F917F2" w:rsidRDefault="00F917F2" w:rsidP="00D25F7E">
      <w:r>
        <w:continuationSeparator/>
      </w:r>
    </w:p>
  </w:endnote>
  <w:endnote w:type="continuationNotice" w:id="1">
    <w:p w14:paraId="759B5FCC" w14:textId="77777777" w:rsidR="00F917F2" w:rsidRDefault="00F917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118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2AA34D" w14:textId="09929A6F" w:rsidR="00B969C3" w:rsidRDefault="00B969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DC4709" w14:textId="77C61253" w:rsidR="005072E2" w:rsidRPr="00B969C3" w:rsidRDefault="005072E2" w:rsidP="00B969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B51BB" w14:textId="77777777" w:rsidR="00F917F2" w:rsidRDefault="00F917F2" w:rsidP="00D25F7E">
      <w:r>
        <w:separator/>
      </w:r>
    </w:p>
  </w:footnote>
  <w:footnote w:type="continuationSeparator" w:id="0">
    <w:p w14:paraId="7FAB6866" w14:textId="77777777" w:rsidR="00F917F2" w:rsidRDefault="00F917F2" w:rsidP="00D25F7E">
      <w:r>
        <w:continuationSeparator/>
      </w:r>
    </w:p>
  </w:footnote>
  <w:footnote w:type="continuationNotice" w:id="1">
    <w:p w14:paraId="06D81697" w14:textId="77777777" w:rsidR="00F917F2" w:rsidRDefault="00F917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5BE789C"/>
    <w:multiLevelType w:val="hybridMultilevel"/>
    <w:tmpl w:val="8614327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15952"/>
    <w:multiLevelType w:val="hybridMultilevel"/>
    <w:tmpl w:val="BBBC9FF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293BDE"/>
    <w:multiLevelType w:val="hybridMultilevel"/>
    <w:tmpl w:val="0254C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080A29"/>
    <w:multiLevelType w:val="hybridMultilevel"/>
    <w:tmpl w:val="ED0CA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C05E8"/>
    <w:multiLevelType w:val="hybridMultilevel"/>
    <w:tmpl w:val="98D47BFA"/>
    <w:lvl w:ilvl="0" w:tplc="08090003">
      <w:start w:val="1"/>
      <w:numFmt w:val="bullet"/>
      <w:lvlText w:val="o"/>
      <w:lvlJc w:val="left"/>
      <w:pPr>
        <w:tabs>
          <w:tab w:val="num" w:pos="1074"/>
        </w:tabs>
        <w:ind w:left="1071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131363E1"/>
    <w:multiLevelType w:val="hybridMultilevel"/>
    <w:tmpl w:val="F084843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8" w15:restartNumberingAfterBreak="0">
    <w:nsid w:val="13990993"/>
    <w:multiLevelType w:val="hybridMultilevel"/>
    <w:tmpl w:val="F25AF19A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3CA6A60"/>
    <w:multiLevelType w:val="hybridMultilevel"/>
    <w:tmpl w:val="545CE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A47B6E"/>
    <w:multiLevelType w:val="hybridMultilevel"/>
    <w:tmpl w:val="EFBA31B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15BD2E45"/>
    <w:multiLevelType w:val="hybridMultilevel"/>
    <w:tmpl w:val="7680B0C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15424A"/>
    <w:multiLevelType w:val="hybridMultilevel"/>
    <w:tmpl w:val="91529320"/>
    <w:lvl w:ilvl="0" w:tplc="04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3" w15:restartNumberingAfterBreak="0">
    <w:nsid w:val="175379EA"/>
    <w:multiLevelType w:val="hybridMultilevel"/>
    <w:tmpl w:val="901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9C5E75"/>
    <w:multiLevelType w:val="hybridMultilevel"/>
    <w:tmpl w:val="FBC2F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C72F60"/>
    <w:multiLevelType w:val="hybridMultilevel"/>
    <w:tmpl w:val="6A2ECD2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D41701E"/>
    <w:multiLevelType w:val="hybridMultilevel"/>
    <w:tmpl w:val="DFFA3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931CC"/>
    <w:multiLevelType w:val="multilevel"/>
    <w:tmpl w:val="E892BF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8" w15:restartNumberingAfterBreak="0">
    <w:nsid w:val="1EEF5B24"/>
    <w:multiLevelType w:val="hybridMultilevel"/>
    <w:tmpl w:val="8EE2151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F0046"/>
    <w:multiLevelType w:val="hybridMultilevel"/>
    <w:tmpl w:val="44167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2E67F1C"/>
    <w:multiLevelType w:val="multilevel"/>
    <w:tmpl w:val="497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BA57C4"/>
    <w:multiLevelType w:val="hybridMultilevel"/>
    <w:tmpl w:val="7286F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330589"/>
    <w:multiLevelType w:val="hybridMultilevel"/>
    <w:tmpl w:val="1F80E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A7B7015"/>
    <w:multiLevelType w:val="hybridMultilevel"/>
    <w:tmpl w:val="304C5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AD3184A"/>
    <w:multiLevelType w:val="hybridMultilevel"/>
    <w:tmpl w:val="16C0055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BA1726A"/>
    <w:multiLevelType w:val="hybridMultilevel"/>
    <w:tmpl w:val="34E0C1C0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 w15:restartNumberingAfterBreak="0">
    <w:nsid w:val="2C706FFD"/>
    <w:multiLevelType w:val="hybridMultilevel"/>
    <w:tmpl w:val="01100432"/>
    <w:lvl w:ilvl="0" w:tplc="523C1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603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68A7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4C8F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66F7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DCF0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9007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96DC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F092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D7C3C3D"/>
    <w:multiLevelType w:val="hybridMultilevel"/>
    <w:tmpl w:val="50D4238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2E5535D9"/>
    <w:multiLevelType w:val="hybridMultilevel"/>
    <w:tmpl w:val="E21CE71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0F2793B"/>
    <w:multiLevelType w:val="hybridMultilevel"/>
    <w:tmpl w:val="60AAB1B0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30" w15:restartNumberingAfterBreak="0">
    <w:nsid w:val="316B1916"/>
    <w:multiLevelType w:val="hybridMultilevel"/>
    <w:tmpl w:val="B75EFEBA"/>
    <w:lvl w:ilvl="0" w:tplc="08090003">
      <w:start w:val="1"/>
      <w:numFmt w:val="bullet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cs="Courier New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322F04B7"/>
    <w:multiLevelType w:val="hybridMultilevel"/>
    <w:tmpl w:val="AA1C9A48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2" w15:restartNumberingAfterBreak="0">
    <w:nsid w:val="338649D7"/>
    <w:multiLevelType w:val="hybridMultilevel"/>
    <w:tmpl w:val="156085BE"/>
    <w:lvl w:ilvl="0" w:tplc="190ADF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52C218D"/>
    <w:multiLevelType w:val="hybridMultilevel"/>
    <w:tmpl w:val="BE1EFD62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4" w15:restartNumberingAfterBreak="0">
    <w:nsid w:val="36645B08"/>
    <w:multiLevelType w:val="hybridMultilevel"/>
    <w:tmpl w:val="1F2A04E6"/>
    <w:lvl w:ilvl="0" w:tplc="08090017">
      <w:start w:val="1"/>
      <w:numFmt w:val="lowerLetter"/>
      <w:lvlText w:val="%1)"/>
      <w:lvlJc w:val="left"/>
      <w:pPr>
        <w:ind w:left="813" w:hanging="360"/>
      </w:pPr>
    </w:lvl>
    <w:lvl w:ilvl="1" w:tplc="08090019" w:tentative="1">
      <w:start w:val="1"/>
      <w:numFmt w:val="lowerLetter"/>
      <w:lvlText w:val="%2."/>
      <w:lvlJc w:val="left"/>
      <w:pPr>
        <w:ind w:left="1533" w:hanging="360"/>
      </w:pPr>
    </w:lvl>
    <w:lvl w:ilvl="2" w:tplc="0809001B" w:tentative="1">
      <w:start w:val="1"/>
      <w:numFmt w:val="lowerRoman"/>
      <w:lvlText w:val="%3."/>
      <w:lvlJc w:val="right"/>
      <w:pPr>
        <w:ind w:left="2253" w:hanging="180"/>
      </w:pPr>
    </w:lvl>
    <w:lvl w:ilvl="3" w:tplc="0809000F" w:tentative="1">
      <w:start w:val="1"/>
      <w:numFmt w:val="decimal"/>
      <w:lvlText w:val="%4."/>
      <w:lvlJc w:val="left"/>
      <w:pPr>
        <w:ind w:left="2973" w:hanging="360"/>
      </w:pPr>
    </w:lvl>
    <w:lvl w:ilvl="4" w:tplc="08090019" w:tentative="1">
      <w:start w:val="1"/>
      <w:numFmt w:val="lowerLetter"/>
      <w:lvlText w:val="%5."/>
      <w:lvlJc w:val="left"/>
      <w:pPr>
        <w:ind w:left="3693" w:hanging="360"/>
      </w:pPr>
    </w:lvl>
    <w:lvl w:ilvl="5" w:tplc="0809001B" w:tentative="1">
      <w:start w:val="1"/>
      <w:numFmt w:val="lowerRoman"/>
      <w:lvlText w:val="%6."/>
      <w:lvlJc w:val="right"/>
      <w:pPr>
        <w:ind w:left="4413" w:hanging="180"/>
      </w:pPr>
    </w:lvl>
    <w:lvl w:ilvl="6" w:tplc="0809000F" w:tentative="1">
      <w:start w:val="1"/>
      <w:numFmt w:val="decimal"/>
      <w:lvlText w:val="%7."/>
      <w:lvlJc w:val="left"/>
      <w:pPr>
        <w:ind w:left="5133" w:hanging="360"/>
      </w:pPr>
    </w:lvl>
    <w:lvl w:ilvl="7" w:tplc="08090019" w:tentative="1">
      <w:start w:val="1"/>
      <w:numFmt w:val="lowerLetter"/>
      <w:lvlText w:val="%8."/>
      <w:lvlJc w:val="left"/>
      <w:pPr>
        <w:ind w:left="5853" w:hanging="360"/>
      </w:pPr>
    </w:lvl>
    <w:lvl w:ilvl="8" w:tplc="080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5" w15:restartNumberingAfterBreak="0">
    <w:nsid w:val="392F084C"/>
    <w:multiLevelType w:val="hybridMultilevel"/>
    <w:tmpl w:val="067AC2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DC20388"/>
    <w:multiLevelType w:val="hybridMultilevel"/>
    <w:tmpl w:val="D54089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3F3460AB"/>
    <w:multiLevelType w:val="hybridMultilevel"/>
    <w:tmpl w:val="89F87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9" w15:restartNumberingAfterBreak="0">
    <w:nsid w:val="464F14EB"/>
    <w:multiLevelType w:val="hybridMultilevel"/>
    <w:tmpl w:val="3B2C819C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DAC8B422">
      <w:start w:val="1"/>
      <w:numFmt w:val="bullet"/>
      <w:lvlText w:val="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47653972"/>
    <w:multiLevelType w:val="hybridMultilevel"/>
    <w:tmpl w:val="ECA29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291777"/>
    <w:multiLevelType w:val="hybridMultilevel"/>
    <w:tmpl w:val="B56A2A6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2" w15:restartNumberingAfterBreak="0">
    <w:nsid w:val="50B86FE4"/>
    <w:multiLevelType w:val="hybridMultilevel"/>
    <w:tmpl w:val="9CFAB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352957"/>
    <w:multiLevelType w:val="hybridMultilevel"/>
    <w:tmpl w:val="40A2D258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51422203"/>
    <w:multiLevelType w:val="hybridMultilevel"/>
    <w:tmpl w:val="1E006AF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21237CF"/>
    <w:multiLevelType w:val="hybridMultilevel"/>
    <w:tmpl w:val="5C56A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247F4B"/>
    <w:multiLevelType w:val="hybridMultilevel"/>
    <w:tmpl w:val="8B9C5F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232195B"/>
    <w:multiLevelType w:val="hybridMultilevel"/>
    <w:tmpl w:val="DE54B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3E36AE5"/>
    <w:multiLevelType w:val="hybridMultilevel"/>
    <w:tmpl w:val="2580112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D64B66"/>
    <w:multiLevelType w:val="hybridMultilevel"/>
    <w:tmpl w:val="BA2825FA"/>
    <w:lvl w:ilvl="0" w:tplc="DAC8B422">
      <w:start w:val="1"/>
      <w:numFmt w:val="bullet"/>
      <w:lvlText w:val="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0" w15:restartNumberingAfterBreak="0">
    <w:nsid w:val="66CF61D0"/>
    <w:multiLevelType w:val="hybridMultilevel"/>
    <w:tmpl w:val="43405DD6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6A0C1372"/>
    <w:multiLevelType w:val="hybridMultilevel"/>
    <w:tmpl w:val="67745250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2" w15:restartNumberingAfterBreak="0">
    <w:nsid w:val="6B41688B"/>
    <w:multiLevelType w:val="hybridMultilevel"/>
    <w:tmpl w:val="C68C828A"/>
    <w:lvl w:ilvl="0" w:tplc="FFFFFFFF">
      <w:start w:val="1"/>
      <w:numFmt w:val="bullet"/>
      <w:lvlText w:val=""/>
      <w:lvlJc w:val="left"/>
      <w:pPr>
        <w:tabs>
          <w:tab w:val="num" w:pos="-207"/>
        </w:tabs>
        <w:ind w:left="-210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809000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3" w15:restartNumberingAfterBreak="0">
    <w:nsid w:val="6BED232F"/>
    <w:multiLevelType w:val="hybridMultilevel"/>
    <w:tmpl w:val="2E303A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C6936DC"/>
    <w:multiLevelType w:val="hybridMultilevel"/>
    <w:tmpl w:val="9E5CA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D5D6AB1"/>
    <w:multiLevelType w:val="hybridMultilevel"/>
    <w:tmpl w:val="E9A28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E80DAB"/>
    <w:multiLevelType w:val="hybridMultilevel"/>
    <w:tmpl w:val="F8FC7612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6B4969"/>
    <w:multiLevelType w:val="hybridMultilevel"/>
    <w:tmpl w:val="F67EF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B9444E"/>
    <w:multiLevelType w:val="hybridMultilevel"/>
    <w:tmpl w:val="5FBC1278"/>
    <w:lvl w:ilvl="0" w:tplc="0F1E72A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89823B4"/>
    <w:multiLevelType w:val="hybridMultilevel"/>
    <w:tmpl w:val="D946E772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 w15:restartNumberingAfterBreak="0">
    <w:nsid w:val="7C912201"/>
    <w:multiLevelType w:val="hybridMultilevel"/>
    <w:tmpl w:val="6BD89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B31ADE"/>
    <w:multiLevelType w:val="hybridMultilevel"/>
    <w:tmpl w:val="6BEC94C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EC23C68"/>
    <w:multiLevelType w:val="hybridMultilevel"/>
    <w:tmpl w:val="142E6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90663368">
    <w:abstractNumId w:val="30"/>
  </w:num>
  <w:num w:numId="2" w16cid:durableId="1155997352">
    <w:abstractNumId w:val="52"/>
  </w:num>
  <w:num w:numId="3" w16cid:durableId="351028821">
    <w:abstractNumId w:val="12"/>
  </w:num>
  <w:num w:numId="4" w16cid:durableId="1009452523">
    <w:abstractNumId w:val="32"/>
  </w:num>
  <w:num w:numId="5" w16cid:durableId="239407156">
    <w:abstractNumId w:val="18"/>
  </w:num>
  <w:num w:numId="6" w16cid:durableId="733699965">
    <w:abstractNumId w:val="7"/>
  </w:num>
  <w:num w:numId="7" w16cid:durableId="183638701">
    <w:abstractNumId w:val="46"/>
  </w:num>
  <w:num w:numId="8" w16cid:durableId="1922912856">
    <w:abstractNumId w:val="62"/>
  </w:num>
  <w:num w:numId="9" w16cid:durableId="368918955">
    <w:abstractNumId w:val="29"/>
  </w:num>
  <w:num w:numId="10" w16cid:durableId="2126581295">
    <w:abstractNumId w:val="51"/>
  </w:num>
  <w:num w:numId="11" w16cid:durableId="1802989534">
    <w:abstractNumId w:val="31"/>
  </w:num>
  <w:num w:numId="12" w16cid:durableId="689717347">
    <w:abstractNumId w:val="19"/>
  </w:num>
  <w:num w:numId="13" w16cid:durableId="705718143">
    <w:abstractNumId w:val="25"/>
  </w:num>
  <w:num w:numId="14" w16cid:durableId="1094784592">
    <w:abstractNumId w:val="40"/>
  </w:num>
  <w:num w:numId="15" w16cid:durableId="483157649">
    <w:abstractNumId w:val="53"/>
  </w:num>
  <w:num w:numId="16" w16cid:durableId="351149606">
    <w:abstractNumId w:val="28"/>
  </w:num>
  <w:num w:numId="17" w16cid:durableId="1664167124">
    <w:abstractNumId w:val="17"/>
  </w:num>
  <w:num w:numId="18" w16cid:durableId="300884195">
    <w:abstractNumId w:val="8"/>
  </w:num>
  <w:num w:numId="19" w16cid:durableId="2027905669">
    <w:abstractNumId w:val="49"/>
  </w:num>
  <w:num w:numId="20" w16cid:durableId="252981083">
    <w:abstractNumId w:val="35"/>
  </w:num>
  <w:num w:numId="21" w16cid:durableId="316958605">
    <w:abstractNumId w:val="43"/>
  </w:num>
  <w:num w:numId="22" w16cid:durableId="1558322967">
    <w:abstractNumId w:val="59"/>
  </w:num>
  <w:num w:numId="23" w16cid:durableId="1223954125">
    <w:abstractNumId w:val="50"/>
  </w:num>
  <w:num w:numId="24" w16cid:durableId="329798483">
    <w:abstractNumId w:val="27"/>
  </w:num>
  <w:num w:numId="25" w16cid:durableId="1330326094">
    <w:abstractNumId w:val="54"/>
  </w:num>
  <w:num w:numId="26" w16cid:durableId="1397126432">
    <w:abstractNumId w:val="9"/>
  </w:num>
  <w:num w:numId="27" w16cid:durableId="1619529731">
    <w:abstractNumId w:val="4"/>
  </w:num>
  <w:num w:numId="28" w16cid:durableId="1941638503">
    <w:abstractNumId w:val="45"/>
  </w:num>
  <w:num w:numId="29" w16cid:durableId="638922424">
    <w:abstractNumId w:val="6"/>
  </w:num>
  <w:num w:numId="30" w16cid:durableId="858736394">
    <w:abstractNumId w:val="38"/>
  </w:num>
  <w:num w:numId="31" w16cid:durableId="1933782918">
    <w:abstractNumId w:val="10"/>
  </w:num>
  <w:num w:numId="32" w16cid:durableId="484709850">
    <w:abstractNumId w:val="5"/>
  </w:num>
  <w:num w:numId="33" w16cid:durableId="1062682682">
    <w:abstractNumId w:val="0"/>
  </w:num>
  <w:num w:numId="34" w16cid:durableId="106240744">
    <w:abstractNumId w:val="1"/>
  </w:num>
  <w:num w:numId="35" w16cid:durableId="3752269">
    <w:abstractNumId w:val="23"/>
  </w:num>
  <w:num w:numId="36" w16cid:durableId="1469475687">
    <w:abstractNumId w:val="2"/>
  </w:num>
  <w:num w:numId="37" w16cid:durableId="339544532">
    <w:abstractNumId w:val="37"/>
  </w:num>
  <w:num w:numId="38" w16cid:durableId="1054694840">
    <w:abstractNumId w:val="16"/>
  </w:num>
  <w:num w:numId="39" w16cid:durableId="774909082">
    <w:abstractNumId w:val="57"/>
  </w:num>
  <w:num w:numId="40" w16cid:durableId="668295541">
    <w:abstractNumId w:val="42"/>
  </w:num>
  <w:num w:numId="41" w16cid:durableId="934749801">
    <w:abstractNumId w:val="44"/>
  </w:num>
  <w:num w:numId="42" w16cid:durableId="331641759">
    <w:abstractNumId w:val="55"/>
  </w:num>
  <w:num w:numId="43" w16cid:durableId="1525944912">
    <w:abstractNumId w:val="41"/>
  </w:num>
  <w:num w:numId="44" w16cid:durableId="303320194">
    <w:abstractNumId w:val="60"/>
  </w:num>
  <w:num w:numId="45" w16cid:durableId="446700961">
    <w:abstractNumId w:val="24"/>
  </w:num>
  <w:num w:numId="46" w16cid:durableId="830145398">
    <w:abstractNumId w:val="47"/>
  </w:num>
  <w:num w:numId="47" w16cid:durableId="316764889">
    <w:abstractNumId w:val="21"/>
  </w:num>
  <w:num w:numId="48" w16cid:durableId="197595094">
    <w:abstractNumId w:val="22"/>
  </w:num>
  <w:num w:numId="49" w16cid:durableId="5415240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2927028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785684985">
    <w:abstractNumId w:val="58"/>
  </w:num>
  <w:num w:numId="52" w16cid:durableId="940141348">
    <w:abstractNumId w:val="14"/>
  </w:num>
  <w:num w:numId="53" w16cid:durableId="1395466688">
    <w:abstractNumId w:val="36"/>
  </w:num>
  <w:num w:numId="54" w16cid:durableId="1432430556">
    <w:abstractNumId w:val="15"/>
  </w:num>
  <w:num w:numId="55" w16cid:durableId="1845046742">
    <w:abstractNumId w:val="34"/>
  </w:num>
  <w:num w:numId="56" w16cid:durableId="1729573010">
    <w:abstractNumId w:val="48"/>
  </w:num>
  <w:num w:numId="57" w16cid:durableId="592399662">
    <w:abstractNumId w:val="39"/>
  </w:num>
  <w:num w:numId="58" w16cid:durableId="724450180">
    <w:abstractNumId w:val="11"/>
  </w:num>
  <w:num w:numId="59" w16cid:durableId="75440084">
    <w:abstractNumId w:val="61"/>
  </w:num>
  <w:num w:numId="60" w16cid:durableId="148719576">
    <w:abstractNumId w:val="56"/>
  </w:num>
  <w:num w:numId="61" w16cid:durableId="1727875532">
    <w:abstractNumId w:val="13"/>
  </w:num>
  <w:num w:numId="62" w16cid:durableId="754982797">
    <w:abstractNumId w:val="3"/>
  </w:num>
  <w:num w:numId="63" w16cid:durableId="1306396665">
    <w:abstractNumId w:val="3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F7E"/>
    <w:rsid w:val="00005FE6"/>
    <w:rsid w:val="000067F0"/>
    <w:rsid w:val="000164FA"/>
    <w:rsid w:val="00017C0D"/>
    <w:rsid w:val="0002586C"/>
    <w:rsid w:val="000258FE"/>
    <w:rsid w:val="00026DBF"/>
    <w:rsid w:val="00030048"/>
    <w:rsid w:val="000305E0"/>
    <w:rsid w:val="000341A7"/>
    <w:rsid w:val="00044344"/>
    <w:rsid w:val="00045A0B"/>
    <w:rsid w:val="0006372C"/>
    <w:rsid w:val="00064012"/>
    <w:rsid w:val="000659D0"/>
    <w:rsid w:val="00070FB9"/>
    <w:rsid w:val="000828B9"/>
    <w:rsid w:val="0008651F"/>
    <w:rsid w:val="000A036D"/>
    <w:rsid w:val="000A1B5B"/>
    <w:rsid w:val="000A249D"/>
    <w:rsid w:val="000A2CC7"/>
    <w:rsid w:val="000B025F"/>
    <w:rsid w:val="000B108B"/>
    <w:rsid w:val="000B197D"/>
    <w:rsid w:val="000B48AA"/>
    <w:rsid w:val="000B505F"/>
    <w:rsid w:val="000C2850"/>
    <w:rsid w:val="000C2D7E"/>
    <w:rsid w:val="000D5885"/>
    <w:rsid w:val="000D5B97"/>
    <w:rsid w:val="000D69F3"/>
    <w:rsid w:val="000D6FFA"/>
    <w:rsid w:val="000E2FFE"/>
    <w:rsid w:val="000E69EC"/>
    <w:rsid w:val="000E7279"/>
    <w:rsid w:val="000F13F1"/>
    <w:rsid w:val="000F5F92"/>
    <w:rsid w:val="000F6E78"/>
    <w:rsid w:val="001006F3"/>
    <w:rsid w:val="00101D14"/>
    <w:rsid w:val="001079F0"/>
    <w:rsid w:val="00111685"/>
    <w:rsid w:val="001141EE"/>
    <w:rsid w:val="00114C35"/>
    <w:rsid w:val="00123708"/>
    <w:rsid w:val="00124BAF"/>
    <w:rsid w:val="0013518A"/>
    <w:rsid w:val="00135F29"/>
    <w:rsid w:val="0013661D"/>
    <w:rsid w:val="00150DC9"/>
    <w:rsid w:val="00151757"/>
    <w:rsid w:val="0015298C"/>
    <w:rsid w:val="00155086"/>
    <w:rsid w:val="00155C7F"/>
    <w:rsid w:val="001560BC"/>
    <w:rsid w:val="0015684B"/>
    <w:rsid w:val="00166A61"/>
    <w:rsid w:val="00167198"/>
    <w:rsid w:val="001702AA"/>
    <w:rsid w:val="00172003"/>
    <w:rsid w:val="00174551"/>
    <w:rsid w:val="001775BB"/>
    <w:rsid w:val="00183436"/>
    <w:rsid w:val="00186443"/>
    <w:rsid w:val="00191E3D"/>
    <w:rsid w:val="00195493"/>
    <w:rsid w:val="00195587"/>
    <w:rsid w:val="001B1F5C"/>
    <w:rsid w:val="001C2C22"/>
    <w:rsid w:val="001C399B"/>
    <w:rsid w:val="001C5E00"/>
    <w:rsid w:val="001C605C"/>
    <w:rsid w:val="001D0C5A"/>
    <w:rsid w:val="001D35C1"/>
    <w:rsid w:val="001D71C7"/>
    <w:rsid w:val="001E1735"/>
    <w:rsid w:val="001E3C8D"/>
    <w:rsid w:val="001E58D9"/>
    <w:rsid w:val="001E64C4"/>
    <w:rsid w:val="00206380"/>
    <w:rsid w:val="00206475"/>
    <w:rsid w:val="002143AF"/>
    <w:rsid w:val="002155DA"/>
    <w:rsid w:val="00215880"/>
    <w:rsid w:val="00216ACC"/>
    <w:rsid w:val="00216CF8"/>
    <w:rsid w:val="00217017"/>
    <w:rsid w:val="00217C4F"/>
    <w:rsid w:val="00223E17"/>
    <w:rsid w:val="002308B1"/>
    <w:rsid w:val="00230C7F"/>
    <w:rsid w:val="00240FEE"/>
    <w:rsid w:val="00241D51"/>
    <w:rsid w:val="00241D75"/>
    <w:rsid w:val="00255589"/>
    <w:rsid w:val="00267DFE"/>
    <w:rsid w:val="002706B1"/>
    <w:rsid w:val="00270824"/>
    <w:rsid w:val="00273528"/>
    <w:rsid w:val="002761E5"/>
    <w:rsid w:val="002764EC"/>
    <w:rsid w:val="00284517"/>
    <w:rsid w:val="0028483D"/>
    <w:rsid w:val="00290C77"/>
    <w:rsid w:val="00291557"/>
    <w:rsid w:val="00293BF0"/>
    <w:rsid w:val="00297DAA"/>
    <w:rsid w:val="002A20C7"/>
    <w:rsid w:val="002A331A"/>
    <w:rsid w:val="002B36F6"/>
    <w:rsid w:val="002B409D"/>
    <w:rsid w:val="002B5A7D"/>
    <w:rsid w:val="002B6982"/>
    <w:rsid w:val="002B6BB5"/>
    <w:rsid w:val="002C1C0E"/>
    <w:rsid w:val="002C270E"/>
    <w:rsid w:val="002C2B79"/>
    <w:rsid w:val="002C60B0"/>
    <w:rsid w:val="002C6611"/>
    <w:rsid w:val="002D1EB6"/>
    <w:rsid w:val="002D55C5"/>
    <w:rsid w:val="002D5F68"/>
    <w:rsid w:val="002E192C"/>
    <w:rsid w:val="002E266C"/>
    <w:rsid w:val="002F2F2B"/>
    <w:rsid w:val="002F5AD0"/>
    <w:rsid w:val="003053A0"/>
    <w:rsid w:val="00313CE0"/>
    <w:rsid w:val="00323646"/>
    <w:rsid w:val="00323EBD"/>
    <w:rsid w:val="00324AE4"/>
    <w:rsid w:val="00325774"/>
    <w:rsid w:val="003272E6"/>
    <w:rsid w:val="00327BAB"/>
    <w:rsid w:val="00331575"/>
    <w:rsid w:val="00331B42"/>
    <w:rsid w:val="003339DD"/>
    <w:rsid w:val="00333AFB"/>
    <w:rsid w:val="00340705"/>
    <w:rsid w:val="003420A2"/>
    <w:rsid w:val="00347A32"/>
    <w:rsid w:val="003529EA"/>
    <w:rsid w:val="0036143A"/>
    <w:rsid w:val="0036237D"/>
    <w:rsid w:val="003662F1"/>
    <w:rsid w:val="00370024"/>
    <w:rsid w:val="0037125A"/>
    <w:rsid w:val="00371FD5"/>
    <w:rsid w:val="00373FAC"/>
    <w:rsid w:val="00375FF3"/>
    <w:rsid w:val="0038068E"/>
    <w:rsid w:val="0038768C"/>
    <w:rsid w:val="00394619"/>
    <w:rsid w:val="0039591E"/>
    <w:rsid w:val="003960A9"/>
    <w:rsid w:val="003A1AC1"/>
    <w:rsid w:val="003A26FB"/>
    <w:rsid w:val="003A3CA6"/>
    <w:rsid w:val="003B11DD"/>
    <w:rsid w:val="003C4CF9"/>
    <w:rsid w:val="003D51DB"/>
    <w:rsid w:val="003E297A"/>
    <w:rsid w:val="003E7414"/>
    <w:rsid w:val="003F464A"/>
    <w:rsid w:val="004029E3"/>
    <w:rsid w:val="00413FF6"/>
    <w:rsid w:val="00421975"/>
    <w:rsid w:val="004226FD"/>
    <w:rsid w:val="00427326"/>
    <w:rsid w:val="00435D8D"/>
    <w:rsid w:val="004379D0"/>
    <w:rsid w:val="004414AE"/>
    <w:rsid w:val="0044283E"/>
    <w:rsid w:val="004445BF"/>
    <w:rsid w:val="00447982"/>
    <w:rsid w:val="004503EB"/>
    <w:rsid w:val="00450F16"/>
    <w:rsid w:val="004531B9"/>
    <w:rsid w:val="00454FF1"/>
    <w:rsid w:val="00455166"/>
    <w:rsid w:val="00457379"/>
    <w:rsid w:val="004653F6"/>
    <w:rsid w:val="004673E1"/>
    <w:rsid w:val="00467464"/>
    <w:rsid w:val="00477285"/>
    <w:rsid w:val="0048217E"/>
    <w:rsid w:val="00486580"/>
    <w:rsid w:val="00486AAA"/>
    <w:rsid w:val="00493014"/>
    <w:rsid w:val="00497697"/>
    <w:rsid w:val="004A307B"/>
    <w:rsid w:val="004A377F"/>
    <w:rsid w:val="004A40A3"/>
    <w:rsid w:val="004A53D2"/>
    <w:rsid w:val="004C160B"/>
    <w:rsid w:val="004D1178"/>
    <w:rsid w:val="004D1F88"/>
    <w:rsid w:val="004D7A9D"/>
    <w:rsid w:val="004F6AB2"/>
    <w:rsid w:val="00503271"/>
    <w:rsid w:val="00504EE5"/>
    <w:rsid w:val="00506BB5"/>
    <w:rsid w:val="005072E2"/>
    <w:rsid w:val="00514862"/>
    <w:rsid w:val="00514EC4"/>
    <w:rsid w:val="005226CF"/>
    <w:rsid w:val="00525820"/>
    <w:rsid w:val="005273B9"/>
    <w:rsid w:val="00530CD7"/>
    <w:rsid w:val="00531673"/>
    <w:rsid w:val="00531FA4"/>
    <w:rsid w:val="005325F3"/>
    <w:rsid w:val="00535C7F"/>
    <w:rsid w:val="00543670"/>
    <w:rsid w:val="00543F24"/>
    <w:rsid w:val="00545990"/>
    <w:rsid w:val="0055244B"/>
    <w:rsid w:val="00552716"/>
    <w:rsid w:val="00552739"/>
    <w:rsid w:val="00555A61"/>
    <w:rsid w:val="0056383C"/>
    <w:rsid w:val="0056433A"/>
    <w:rsid w:val="00567F82"/>
    <w:rsid w:val="005772B3"/>
    <w:rsid w:val="00580A4D"/>
    <w:rsid w:val="00580BD0"/>
    <w:rsid w:val="00582033"/>
    <w:rsid w:val="005860B6"/>
    <w:rsid w:val="00592EF3"/>
    <w:rsid w:val="0059536B"/>
    <w:rsid w:val="005A0D30"/>
    <w:rsid w:val="005A3F25"/>
    <w:rsid w:val="005A67B7"/>
    <w:rsid w:val="005B5D53"/>
    <w:rsid w:val="005C0529"/>
    <w:rsid w:val="005C394F"/>
    <w:rsid w:val="005C3AC4"/>
    <w:rsid w:val="005D495D"/>
    <w:rsid w:val="005E13CE"/>
    <w:rsid w:val="005E1FFB"/>
    <w:rsid w:val="005E33FA"/>
    <w:rsid w:val="005E655C"/>
    <w:rsid w:val="005F0E54"/>
    <w:rsid w:val="005F3FD6"/>
    <w:rsid w:val="005F6336"/>
    <w:rsid w:val="0060189A"/>
    <w:rsid w:val="00602F33"/>
    <w:rsid w:val="00602F84"/>
    <w:rsid w:val="00606096"/>
    <w:rsid w:val="00610068"/>
    <w:rsid w:val="00612963"/>
    <w:rsid w:val="006213DA"/>
    <w:rsid w:val="00622406"/>
    <w:rsid w:val="0062772C"/>
    <w:rsid w:val="00636D45"/>
    <w:rsid w:val="00640368"/>
    <w:rsid w:val="00642562"/>
    <w:rsid w:val="00642C4A"/>
    <w:rsid w:val="00661049"/>
    <w:rsid w:val="00665404"/>
    <w:rsid w:val="00666748"/>
    <w:rsid w:val="0066689A"/>
    <w:rsid w:val="00670406"/>
    <w:rsid w:val="00670EB8"/>
    <w:rsid w:val="0067372C"/>
    <w:rsid w:val="00676438"/>
    <w:rsid w:val="00677848"/>
    <w:rsid w:val="006808AC"/>
    <w:rsid w:val="00680B88"/>
    <w:rsid w:val="00680C39"/>
    <w:rsid w:val="00683735"/>
    <w:rsid w:val="00685C9B"/>
    <w:rsid w:val="00687F33"/>
    <w:rsid w:val="0069242F"/>
    <w:rsid w:val="00694EAC"/>
    <w:rsid w:val="006962A1"/>
    <w:rsid w:val="006A1DED"/>
    <w:rsid w:val="006A4664"/>
    <w:rsid w:val="006A4F3C"/>
    <w:rsid w:val="006A7DDE"/>
    <w:rsid w:val="006B1E11"/>
    <w:rsid w:val="006B6414"/>
    <w:rsid w:val="006B7878"/>
    <w:rsid w:val="006C282B"/>
    <w:rsid w:val="006C452E"/>
    <w:rsid w:val="006C5674"/>
    <w:rsid w:val="006C6E1B"/>
    <w:rsid w:val="006C775D"/>
    <w:rsid w:val="006E090D"/>
    <w:rsid w:val="006E14A9"/>
    <w:rsid w:val="006E7302"/>
    <w:rsid w:val="006E75A4"/>
    <w:rsid w:val="006F1E6C"/>
    <w:rsid w:val="006F391C"/>
    <w:rsid w:val="006F55FA"/>
    <w:rsid w:val="006F6791"/>
    <w:rsid w:val="00701D4D"/>
    <w:rsid w:val="00702BA0"/>
    <w:rsid w:val="00710CE5"/>
    <w:rsid w:val="0071355C"/>
    <w:rsid w:val="0071361D"/>
    <w:rsid w:val="00714781"/>
    <w:rsid w:val="0072004B"/>
    <w:rsid w:val="007248B7"/>
    <w:rsid w:val="007271BA"/>
    <w:rsid w:val="007327C5"/>
    <w:rsid w:val="00733270"/>
    <w:rsid w:val="00743324"/>
    <w:rsid w:val="0074346E"/>
    <w:rsid w:val="00745D27"/>
    <w:rsid w:val="00754DA4"/>
    <w:rsid w:val="00754DB7"/>
    <w:rsid w:val="00755DE6"/>
    <w:rsid w:val="0075657F"/>
    <w:rsid w:val="007573EF"/>
    <w:rsid w:val="00764295"/>
    <w:rsid w:val="00766C7F"/>
    <w:rsid w:val="007773F0"/>
    <w:rsid w:val="00784D0F"/>
    <w:rsid w:val="00794ABA"/>
    <w:rsid w:val="007961C7"/>
    <w:rsid w:val="007A040D"/>
    <w:rsid w:val="007A506D"/>
    <w:rsid w:val="007A51C0"/>
    <w:rsid w:val="007A7C54"/>
    <w:rsid w:val="007B51BF"/>
    <w:rsid w:val="007C424C"/>
    <w:rsid w:val="007C76A0"/>
    <w:rsid w:val="007C7D86"/>
    <w:rsid w:val="007D4280"/>
    <w:rsid w:val="007D523B"/>
    <w:rsid w:val="007D5618"/>
    <w:rsid w:val="007E1E1F"/>
    <w:rsid w:val="007E6482"/>
    <w:rsid w:val="007F2E4D"/>
    <w:rsid w:val="007F689C"/>
    <w:rsid w:val="007F7137"/>
    <w:rsid w:val="00800BD9"/>
    <w:rsid w:val="00802E1B"/>
    <w:rsid w:val="00804549"/>
    <w:rsid w:val="00804EE8"/>
    <w:rsid w:val="00805647"/>
    <w:rsid w:val="0081485E"/>
    <w:rsid w:val="00832EA9"/>
    <w:rsid w:val="0084297B"/>
    <w:rsid w:val="00842E54"/>
    <w:rsid w:val="00850EA2"/>
    <w:rsid w:val="00854406"/>
    <w:rsid w:val="008547DD"/>
    <w:rsid w:val="00854A68"/>
    <w:rsid w:val="0085740E"/>
    <w:rsid w:val="00860CC4"/>
    <w:rsid w:val="00863DBC"/>
    <w:rsid w:val="00865F7C"/>
    <w:rsid w:val="00870702"/>
    <w:rsid w:val="00871720"/>
    <w:rsid w:val="00872C70"/>
    <w:rsid w:val="00873508"/>
    <w:rsid w:val="00874CE1"/>
    <w:rsid w:val="00881BBE"/>
    <w:rsid w:val="0088208A"/>
    <w:rsid w:val="00882429"/>
    <w:rsid w:val="00883F1C"/>
    <w:rsid w:val="00883F34"/>
    <w:rsid w:val="008845EF"/>
    <w:rsid w:val="008855BD"/>
    <w:rsid w:val="0089372B"/>
    <w:rsid w:val="008944D2"/>
    <w:rsid w:val="00896FA5"/>
    <w:rsid w:val="008976C1"/>
    <w:rsid w:val="008A0108"/>
    <w:rsid w:val="008A185D"/>
    <w:rsid w:val="008A516A"/>
    <w:rsid w:val="008A6A23"/>
    <w:rsid w:val="008A7178"/>
    <w:rsid w:val="008B1BF4"/>
    <w:rsid w:val="008B1CC2"/>
    <w:rsid w:val="008B60B8"/>
    <w:rsid w:val="008B786C"/>
    <w:rsid w:val="008D2C73"/>
    <w:rsid w:val="008D6302"/>
    <w:rsid w:val="008E4FA1"/>
    <w:rsid w:val="008E6DBE"/>
    <w:rsid w:val="008F43E8"/>
    <w:rsid w:val="008F5591"/>
    <w:rsid w:val="00902EB1"/>
    <w:rsid w:val="009054E8"/>
    <w:rsid w:val="009061C4"/>
    <w:rsid w:val="009073DC"/>
    <w:rsid w:val="00913431"/>
    <w:rsid w:val="0092285C"/>
    <w:rsid w:val="00925414"/>
    <w:rsid w:val="009269E4"/>
    <w:rsid w:val="009274C7"/>
    <w:rsid w:val="0093114F"/>
    <w:rsid w:val="0094043D"/>
    <w:rsid w:val="00943E3D"/>
    <w:rsid w:val="00950E48"/>
    <w:rsid w:val="00950EC8"/>
    <w:rsid w:val="0095298B"/>
    <w:rsid w:val="0095384E"/>
    <w:rsid w:val="0095400E"/>
    <w:rsid w:val="009578AF"/>
    <w:rsid w:val="009602D5"/>
    <w:rsid w:val="0096505D"/>
    <w:rsid w:val="0096695B"/>
    <w:rsid w:val="00971C9E"/>
    <w:rsid w:val="009755EB"/>
    <w:rsid w:val="00975EDF"/>
    <w:rsid w:val="00976A57"/>
    <w:rsid w:val="00977916"/>
    <w:rsid w:val="00982DF9"/>
    <w:rsid w:val="00985079"/>
    <w:rsid w:val="00987E38"/>
    <w:rsid w:val="00992E21"/>
    <w:rsid w:val="00995F96"/>
    <w:rsid w:val="00997418"/>
    <w:rsid w:val="00997F55"/>
    <w:rsid w:val="009A1316"/>
    <w:rsid w:val="009A30AA"/>
    <w:rsid w:val="009A5D0F"/>
    <w:rsid w:val="009B04E4"/>
    <w:rsid w:val="009C2202"/>
    <w:rsid w:val="009C4504"/>
    <w:rsid w:val="009C5063"/>
    <w:rsid w:val="009C6AB4"/>
    <w:rsid w:val="009C7C93"/>
    <w:rsid w:val="009D24E0"/>
    <w:rsid w:val="009D252D"/>
    <w:rsid w:val="009D5484"/>
    <w:rsid w:val="009E01D1"/>
    <w:rsid w:val="009E2BD4"/>
    <w:rsid w:val="009E626F"/>
    <w:rsid w:val="009E66DB"/>
    <w:rsid w:val="009F79F4"/>
    <w:rsid w:val="00A07291"/>
    <w:rsid w:val="00A11AD6"/>
    <w:rsid w:val="00A12DF2"/>
    <w:rsid w:val="00A16744"/>
    <w:rsid w:val="00A17A2A"/>
    <w:rsid w:val="00A26296"/>
    <w:rsid w:val="00A30FEB"/>
    <w:rsid w:val="00A33482"/>
    <w:rsid w:val="00A40C59"/>
    <w:rsid w:val="00A425F0"/>
    <w:rsid w:val="00A47FE9"/>
    <w:rsid w:val="00A53E21"/>
    <w:rsid w:val="00A55E99"/>
    <w:rsid w:val="00A630FF"/>
    <w:rsid w:val="00A8382C"/>
    <w:rsid w:val="00A83DFF"/>
    <w:rsid w:val="00A855A1"/>
    <w:rsid w:val="00A87D43"/>
    <w:rsid w:val="00A91203"/>
    <w:rsid w:val="00A92BA6"/>
    <w:rsid w:val="00A9514A"/>
    <w:rsid w:val="00AA19B7"/>
    <w:rsid w:val="00AA2472"/>
    <w:rsid w:val="00AA3503"/>
    <w:rsid w:val="00AA722C"/>
    <w:rsid w:val="00AB215C"/>
    <w:rsid w:val="00AB3C81"/>
    <w:rsid w:val="00AB458A"/>
    <w:rsid w:val="00AB6801"/>
    <w:rsid w:val="00AB7743"/>
    <w:rsid w:val="00AB7C4E"/>
    <w:rsid w:val="00AC27E7"/>
    <w:rsid w:val="00AE4D61"/>
    <w:rsid w:val="00AE6AA9"/>
    <w:rsid w:val="00AF0C8B"/>
    <w:rsid w:val="00AF101D"/>
    <w:rsid w:val="00AF1549"/>
    <w:rsid w:val="00AF2E2A"/>
    <w:rsid w:val="00AF66C8"/>
    <w:rsid w:val="00AF79B4"/>
    <w:rsid w:val="00B00FC3"/>
    <w:rsid w:val="00B016C8"/>
    <w:rsid w:val="00B047C3"/>
    <w:rsid w:val="00B2188F"/>
    <w:rsid w:val="00B21CFF"/>
    <w:rsid w:val="00B22477"/>
    <w:rsid w:val="00B232CF"/>
    <w:rsid w:val="00B23D4F"/>
    <w:rsid w:val="00B23E4F"/>
    <w:rsid w:val="00B23EC1"/>
    <w:rsid w:val="00B24CE6"/>
    <w:rsid w:val="00B2516B"/>
    <w:rsid w:val="00B25D97"/>
    <w:rsid w:val="00B269A5"/>
    <w:rsid w:val="00B357C6"/>
    <w:rsid w:val="00B37B6B"/>
    <w:rsid w:val="00B416D6"/>
    <w:rsid w:val="00B43AC1"/>
    <w:rsid w:val="00B444A1"/>
    <w:rsid w:val="00B463C7"/>
    <w:rsid w:val="00B47EAA"/>
    <w:rsid w:val="00B5227F"/>
    <w:rsid w:val="00B53BFE"/>
    <w:rsid w:val="00B53FA0"/>
    <w:rsid w:val="00B55784"/>
    <w:rsid w:val="00B65D2F"/>
    <w:rsid w:val="00B71378"/>
    <w:rsid w:val="00B74849"/>
    <w:rsid w:val="00B74884"/>
    <w:rsid w:val="00B81B11"/>
    <w:rsid w:val="00B9078C"/>
    <w:rsid w:val="00B90C63"/>
    <w:rsid w:val="00B930CD"/>
    <w:rsid w:val="00B9406B"/>
    <w:rsid w:val="00B9593F"/>
    <w:rsid w:val="00B969C3"/>
    <w:rsid w:val="00BA6A41"/>
    <w:rsid w:val="00BB3AC8"/>
    <w:rsid w:val="00BB7901"/>
    <w:rsid w:val="00BC1445"/>
    <w:rsid w:val="00BC33E4"/>
    <w:rsid w:val="00BD200E"/>
    <w:rsid w:val="00BD2AF1"/>
    <w:rsid w:val="00BD2CFA"/>
    <w:rsid w:val="00BD4AD7"/>
    <w:rsid w:val="00BD6EA9"/>
    <w:rsid w:val="00BD7E28"/>
    <w:rsid w:val="00BE2C71"/>
    <w:rsid w:val="00BE51C4"/>
    <w:rsid w:val="00BE5F6B"/>
    <w:rsid w:val="00BF0BB6"/>
    <w:rsid w:val="00BF3368"/>
    <w:rsid w:val="00BF4954"/>
    <w:rsid w:val="00BF6B1C"/>
    <w:rsid w:val="00BF707B"/>
    <w:rsid w:val="00C04410"/>
    <w:rsid w:val="00C13017"/>
    <w:rsid w:val="00C13ECE"/>
    <w:rsid w:val="00C1658B"/>
    <w:rsid w:val="00C2028A"/>
    <w:rsid w:val="00C30A5E"/>
    <w:rsid w:val="00C31E3B"/>
    <w:rsid w:val="00C45027"/>
    <w:rsid w:val="00C47CE7"/>
    <w:rsid w:val="00C51CAD"/>
    <w:rsid w:val="00C5391B"/>
    <w:rsid w:val="00C53F3A"/>
    <w:rsid w:val="00C5403D"/>
    <w:rsid w:val="00C572B1"/>
    <w:rsid w:val="00C71E0E"/>
    <w:rsid w:val="00C72E40"/>
    <w:rsid w:val="00C72FA8"/>
    <w:rsid w:val="00C73957"/>
    <w:rsid w:val="00C74B6F"/>
    <w:rsid w:val="00C74CC1"/>
    <w:rsid w:val="00C76093"/>
    <w:rsid w:val="00C81A48"/>
    <w:rsid w:val="00C86133"/>
    <w:rsid w:val="00C8648A"/>
    <w:rsid w:val="00C90EDC"/>
    <w:rsid w:val="00CA1AFA"/>
    <w:rsid w:val="00CA21B7"/>
    <w:rsid w:val="00CA5A9C"/>
    <w:rsid w:val="00CB030C"/>
    <w:rsid w:val="00CB1EBC"/>
    <w:rsid w:val="00CB2B37"/>
    <w:rsid w:val="00CC00C5"/>
    <w:rsid w:val="00CC21BD"/>
    <w:rsid w:val="00CC2C14"/>
    <w:rsid w:val="00CC6158"/>
    <w:rsid w:val="00CD0FC8"/>
    <w:rsid w:val="00CD3219"/>
    <w:rsid w:val="00CD5E66"/>
    <w:rsid w:val="00CD72B4"/>
    <w:rsid w:val="00CD7574"/>
    <w:rsid w:val="00CE0266"/>
    <w:rsid w:val="00CE051C"/>
    <w:rsid w:val="00CE13F2"/>
    <w:rsid w:val="00CE2D89"/>
    <w:rsid w:val="00CE3DE6"/>
    <w:rsid w:val="00CF4259"/>
    <w:rsid w:val="00CF6832"/>
    <w:rsid w:val="00D0178A"/>
    <w:rsid w:val="00D07CB4"/>
    <w:rsid w:val="00D15DE4"/>
    <w:rsid w:val="00D17B31"/>
    <w:rsid w:val="00D25E0C"/>
    <w:rsid w:val="00D25F7E"/>
    <w:rsid w:val="00D3246D"/>
    <w:rsid w:val="00D3265F"/>
    <w:rsid w:val="00D33B3C"/>
    <w:rsid w:val="00D35CC8"/>
    <w:rsid w:val="00D40A8F"/>
    <w:rsid w:val="00D53FCE"/>
    <w:rsid w:val="00D54FDF"/>
    <w:rsid w:val="00D56E71"/>
    <w:rsid w:val="00D60291"/>
    <w:rsid w:val="00D62B4F"/>
    <w:rsid w:val="00D65BAA"/>
    <w:rsid w:val="00D707BA"/>
    <w:rsid w:val="00D71798"/>
    <w:rsid w:val="00D73EE2"/>
    <w:rsid w:val="00D805D4"/>
    <w:rsid w:val="00D85DA1"/>
    <w:rsid w:val="00D86141"/>
    <w:rsid w:val="00D863B9"/>
    <w:rsid w:val="00D90A09"/>
    <w:rsid w:val="00DA463F"/>
    <w:rsid w:val="00DA5B22"/>
    <w:rsid w:val="00DB024A"/>
    <w:rsid w:val="00DB0909"/>
    <w:rsid w:val="00DB2D10"/>
    <w:rsid w:val="00DB4335"/>
    <w:rsid w:val="00DC5D32"/>
    <w:rsid w:val="00DD4691"/>
    <w:rsid w:val="00DE57B1"/>
    <w:rsid w:val="00DE599B"/>
    <w:rsid w:val="00DF4AD7"/>
    <w:rsid w:val="00E04EDA"/>
    <w:rsid w:val="00E05BBF"/>
    <w:rsid w:val="00E101AA"/>
    <w:rsid w:val="00E11067"/>
    <w:rsid w:val="00E15659"/>
    <w:rsid w:val="00E172AE"/>
    <w:rsid w:val="00E25AFB"/>
    <w:rsid w:val="00E263D9"/>
    <w:rsid w:val="00E30729"/>
    <w:rsid w:val="00E41453"/>
    <w:rsid w:val="00E4566A"/>
    <w:rsid w:val="00E47B43"/>
    <w:rsid w:val="00E51263"/>
    <w:rsid w:val="00E53623"/>
    <w:rsid w:val="00E552DC"/>
    <w:rsid w:val="00E63683"/>
    <w:rsid w:val="00E7284C"/>
    <w:rsid w:val="00E84641"/>
    <w:rsid w:val="00E84E26"/>
    <w:rsid w:val="00E94D98"/>
    <w:rsid w:val="00E979A0"/>
    <w:rsid w:val="00EA0DC1"/>
    <w:rsid w:val="00EA7418"/>
    <w:rsid w:val="00EB2432"/>
    <w:rsid w:val="00EB370D"/>
    <w:rsid w:val="00EB462E"/>
    <w:rsid w:val="00EB66E8"/>
    <w:rsid w:val="00EB7220"/>
    <w:rsid w:val="00ED3BF7"/>
    <w:rsid w:val="00ED5906"/>
    <w:rsid w:val="00ED6152"/>
    <w:rsid w:val="00ED7949"/>
    <w:rsid w:val="00EE2185"/>
    <w:rsid w:val="00EE24E9"/>
    <w:rsid w:val="00EE2866"/>
    <w:rsid w:val="00EE50E2"/>
    <w:rsid w:val="00EE75AB"/>
    <w:rsid w:val="00EE7726"/>
    <w:rsid w:val="00EF113D"/>
    <w:rsid w:val="00EF71E9"/>
    <w:rsid w:val="00F01045"/>
    <w:rsid w:val="00F05682"/>
    <w:rsid w:val="00F22358"/>
    <w:rsid w:val="00F31638"/>
    <w:rsid w:val="00F327DD"/>
    <w:rsid w:val="00F32823"/>
    <w:rsid w:val="00F32BC6"/>
    <w:rsid w:val="00F36757"/>
    <w:rsid w:val="00F40615"/>
    <w:rsid w:val="00F41B40"/>
    <w:rsid w:val="00F42D1B"/>
    <w:rsid w:val="00F452A2"/>
    <w:rsid w:val="00F4607A"/>
    <w:rsid w:val="00F46EBE"/>
    <w:rsid w:val="00F505C2"/>
    <w:rsid w:val="00F64015"/>
    <w:rsid w:val="00F65F8D"/>
    <w:rsid w:val="00F70284"/>
    <w:rsid w:val="00F764A7"/>
    <w:rsid w:val="00F76E8B"/>
    <w:rsid w:val="00F7782D"/>
    <w:rsid w:val="00F826BA"/>
    <w:rsid w:val="00F85E90"/>
    <w:rsid w:val="00F917F2"/>
    <w:rsid w:val="00F9394D"/>
    <w:rsid w:val="00FA1B80"/>
    <w:rsid w:val="00FA39D1"/>
    <w:rsid w:val="00FA430D"/>
    <w:rsid w:val="00FB31DF"/>
    <w:rsid w:val="00FB4A63"/>
    <w:rsid w:val="00FB7358"/>
    <w:rsid w:val="00FC03E9"/>
    <w:rsid w:val="00FD0EB6"/>
    <w:rsid w:val="00FD244F"/>
    <w:rsid w:val="00FD582B"/>
    <w:rsid w:val="00FE2F65"/>
    <w:rsid w:val="00FE548B"/>
    <w:rsid w:val="00FF0FCD"/>
    <w:rsid w:val="0260652B"/>
    <w:rsid w:val="035615BC"/>
    <w:rsid w:val="06BA11AA"/>
    <w:rsid w:val="0A3A0AFB"/>
    <w:rsid w:val="13378BA5"/>
    <w:rsid w:val="154B6556"/>
    <w:rsid w:val="16399FBD"/>
    <w:rsid w:val="271C782D"/>
    <w:rsid w:val="318CD1D9"/>
    <w:rsid w:val="34760880"/>
    <w:rsid w:val="3C25E9CF"/>
    <w:rsid w:val="3E4C309C"/>
    <w:rsid w:val="475E6AFE"/>
    <w:rsid w:val="481694E7"/>
    <w:rsid w:val="4CA33636"/>
    <w:rsid w:val="50E8B90C"/>
    <w:rsid w:val="523949C0"/>
    <w:rsid w:val="58CE8F68"/>
    <w:rsid w:val="5B2524F7"/>
    <w:rsid w:val="5B424D24"/>
    <w:rsid w:val="5C57377A"/>
    <w:rsid w:val="5D5239C0"/>
    <w:rsid w:val="5F3DE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7F3FFA5"/>
  <w15:docId w15:val="{3B2327FA-7547-4BDC-8562-9C35003F1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F7E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25F7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25F7E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25F7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5F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F7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F7E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C5E0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57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73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5737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3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7379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uiPriority w:val="99"/>
    <w:unhideWhenUsed/>
    <w:rsid w:val="0011168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F6B1C"/>
    <w:pPr>
      <w:spacing w:before="100" w:beforeAutospacing="1" w:after="100" w:afterAutospacing="1"/>
    </w:pPr>
    <w:rPr>
      <w:lang w:eastAsia="zh-CN"/>
    </w:rPr>
  </w:style>
  <w:style w:type="character" w:styleId="Strong">
    <w:name w:val="Strong"/>
    <w:basedOn w:val="DefaultParagraphFont"/>
    <w:uiPriority w:val="22"/>
    <w:qFormat/>
    <w:rsid w:val="00BF6B1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3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Props1.xml><?xml version="1.0" encoding="utf-8"?>
<ds:datastoreItem xmlns:ds="http://schemas.openxmlformats.org/officeDocument/2006/customXml" ds:itemID="{758091D8-0381-44B5-AAF9-E7D5C038E5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5CE5EC-9B14-45D1-8803-1F7B65E66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0F393C-2E39-4A9B-96F0-A2B2FEBCA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D89544-98CE-4CB3-9E64-23603C6FB607}">
  <ds:schemaRefs>
    <ds:schemaRef ds:uri="http://schemas.microsoft.com/office/2006/metadata/properties"/>
    <ds:schemaRef ds:uri="http://schemas.microsoft.com/office/infopath/2007/PartnerControls"/>
    <ds:schemaRef ds:uri="477e5560-c3c0-4dd8-a228-29abf0df8452"/>
    <ds:schemaRef ds:uri="18c16896-6164-4c7e-9f7f-7b4744fe38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Microsoft</cp:lastModifiedBy>
  <cp:revision>5</cp:revision>
  <cp:lastPrinted>2023-10-10T10:15:00Z</cp:lastPrinted>
  <dcterms:created xsi:type="dcterms:W3CDTF">2023-07-06T10:04:00Z</dcterms:created>
  <dcterms:modified xsi:type="dcterms:W3CDTF">2023-10-10T10:15:00Z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MediaServiceImageTags">
    <vt:lpwstr/>
  </property>
</Properties>
</file>