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7DFCC239" w:rsidR="00000023" w:rsidRPr="00360F76" w:rsidRDefault="00705D1E" w:rsidP="00E030DF">
      <w:pPr>
        <w:spacing w:before="120" w:after="120" w:line="360" w:lineRule="auto"/>
        <w:rPr>
          <w:rFonts w:ascii="Arial" w:hAnsi="Arial" w:cs="Arial"/>
          <w:b/>
          <w:sz w:val="28"/>
          <w:szCs w:val="28"/>
        </w:rPr>
      </w:pPr>
      <w:r w:rsidRPr="00294217">
        <w:rPr>
          <w:rFonts w:ascii="Arial" w:hAnsi="Arial" w:cs="Arial"/>
          <w:b/>
          <w:sz w:val="28"/>
          <w:szCs w:val="28"/>
        </w:rPr>
        <w:t>0</w:t>
      </w:r>
      <w:r w:rsidR="00000023" w:rsidRPr="00294217">
        <w:rPr>
          <w:rFonts w:ascii="Arial" w:hAnsi="Arial" w:cs="Arial"/>
          <w:b/>
          <w:sz w:val="28"/>
          <w:szCs w:val="28"/>
        </w:rPr>
        <w:t>1.</w:t>
      </w:r>
      <w:r w:rsidR="00294217">
        <w:rPr>
          <w:rFonts w:ascii="Arial" w:hAnsi="Arial" w:cs="Arial"/>
          <w:b/>
          <w:sz w:val="28"/>
          <w:szCs w:val="28"/>
        </w:rPr>
        <w:t>11</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5490D2F"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trustees,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61CFBBFE"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There is an emergency evacuation procedure in place which is unique to the setting</w:t>
      </w:r>
      <w:r w:rsidRPr="00FE4C7B">
        <w:rPr>
          <w:rFonts w:ascii="Arial" w:hAnsi="Arial" w:cs="Arial"/>
          <w:color w:val="000000"/>
          <w:sz w:val="22"/>
          <w:szCs w:val="22"/>
        </w:rPr>
        <w:t>.</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170176FD"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w:t>
      </w:r>
      <w:r w:rsidR="00FB3CC8">
        <w:rPr>
          <w:rFonts w:ascii="Arial" w:hAnsi="Arial" w:cs="Arial"/>
          <w:sz w:val="22"/>
          <w:szCs w:val="22"/>
        </w:rPr>
        <w:t xml:space="preserve"> </w:t>
      </w:r>
      <w:r w:rsidRPr="00FE4C7B">
        <w:rPr>
          <w:rFonts w:ascii="Arial" w:hAnsi="Arial" w:cs="Arial"/>
          <w:sz w:val="22"/>
          <w:szCs w:val="22"/>
        </w:rPr>
        <w:t>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35A68268"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63CF279D"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trustees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07FBB766"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manager and/or deputy are informed (if not on the premises at the time) and that the</w:t>
      </w:r>
      <w:r w:rsidR="00FB3CC8">
        <w:rPr>
          <w:rFonts w:ascii="Arial" w:hAnsi="Arial" w:cs="Arial"/>
          <w:sz w:val="22"/>
          <w:szCs w:val="22"/>
        </w:rPr>
        <w:t xml:space="preserve"> </w:t>
      </w:r>
      <w:r w:rsidR="005D0BBD">
        <w:rPr>
          <w:rFonts w:ascii="Arial" w:hAnsi="Arial" w:cs="Arial"/>
          <w:sz w:val="22"/>
          <w:szCs w:val="22"/>
        </w:rPr>
        <w:t>trustees are</w:t>
      </w:r>
      <w:r w:rsidRPr="00FE4C7B">
        <w:rPr>
          <w:rFonts w:ascii="Arial" w:hAnsi="Arial" w:cs="Arial"/>
          <w:sz w:val="22"/>
          <w:szCs w:val="22"/>
        </w:rPr>
        <w:t xml:space="preserve"> informed. </w:t>
      </w:r>
    </w:p>
    <w:p w14:paraId="3F2064DC" w14:textId="38EE0755"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truste</w:t>
      </w:r>
      <w:r w:rsidR="005941B5">
        <w:rPr>
          <w:rFonts w:ascii="Arial" w:hAnsi="Arial" w:cs="Arial"/>
          <w:sz w:val="22"/>
          <w:szCs w:val="22"/>
        </w:rPr>
        <w:t>e</w:t>
      </w:r>
      <w:r w:rsidR="00FB3CC8">
        <w:rPr>
          <w:rFonts w:ascii="Arial" w:hAnsi="Arial" w:cs="Arial"/>
          <w:sz w:val="22"/>
          <w:szCs w:val="22"/>
        </w:rPr>
        <w:t>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31D8A36E" w:rsidR="00000023" w:rsidRPr="00FE4C7B" w:rsidRDefault="00AB1B72" w:rsidP="00FB3CC8">
      <w:pPr>
        <w:tabs>
          <w:tab w:val="left" w:pos="2953"/>
        </w:tabs>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r w:rsidR="00FB3CC8">
        <w:rPr>
          <w:rFonts w:ascii="Arial" w:hAnsi="Arial" w:cs="Arial"/>
          <w:sz w:val="22"/>
          <w:szCs w:val="22"/>
        </w:rPr>
        <w:tab/>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lastRenderedPageBreak/>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0B362AF5"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trustees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550B346F"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trustees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B996" w14:textId="77777777" w:rsidR="00761F03" w:rsidRDefault="00761F03">
      <w:r>
        <w:separator/>
      </w:r>
    </w:p>
  </w:endnote>
  <w:endnote w:type="continuationSeparator" w:id="0">
    <w:p w14:paraId="6E6FFF93" w14:textId="77777777" w:rsidR="00761F03" w:rsidRDefault="00761F03">
      <w:r>
        <w:continuationSeparator/>
      </w:r>
    </w:p>
  </w:endnote>
  <w:endnote w:type="continuationNotice" w:id="1">
    <w:p w14:paraId="4FFA2F67" w14:textId="77777777" w:rsidR="00761F03" w:rsidRDefault="00761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35340"/>
      <w:docPartObj>
        <w:docPartGallery w:val="Page Numbers (Bottom of Page)"/>
        <w:docPartUnique/>
      </w:docPartObj>
    </w:sdtPr>
    <w:sdtEndPr>
      <w:rPr>
        <w:noProof/>
      </w:rPr>
    </w:sdtEndPr>
    <w:sdtContent>
      <w:p w14:paraId="4E337389" w14:textId="1C7D56A3" w:rsidR="00FB3CC8" w:rsidRDefault="00FB3C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6B833" w14:textId="7EF2A656" w:rsidR="00D675A1" w:rsidRPr="00FB3CC8" w:rsidRDefault="00D675A1" w:rsidP="00FB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B7F9" w14:textId="77777777" w:rsidR="00761F03" w:rsidRDefault="00761F03">
      <w:r>
        <w:separator/>
      </w:r>
    </w:p>
  </w:footnote>
  <w:footnote w:type="continuationSeparator" w:id="0">
    <w:p w14:paraId="5EC7E109" w14:textId="77777777" w:rsidR="00761F03" w:rsidRDefault="00761F03">
      <w:r>
        <w:continuationSeparator/>
      </w:r>
    </w:p>
  </w:footnote>
  <w:footnote w:type="continuationNotice" w:id="1">
    <w:p w14:paraId="693F2CA8" w14:textId="77777777" w:rsidR="00761F03" w:rsidRDefault="00761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67278">
    <w:abstractNumId w:val="63"/>
  </w:num>
  <w:num w:numId="2" w16cid:durableId="2031301230">
    <w:abstractNumId w:val="0"/>
  </w:num>
  <w:num w:numId="3" w16cid:durableId="361322938">
    <w:abstractNumId w:val="29"/>
  </w:num>
  <w:num w:numId="4" w16cid:durableId="1009066748">
    <w:abstractNumId w:val="5"/>
  </w:num>
  <w:num w:numId="5" w16cid:durableId="1683823296">
    <w:abstractNumId w:val="1"/>
  </w:num>
  <w:num w:numId="6" w16cid:durableId="631130247">
    <w:abstractNumId w:val="24"/>
  </w:num>
  <w:num w:numId="7" w16cid:durableId="435029801">
    <w:abstractNumId w:val="32"/>
  </w:num>
  <w:num w:numId="8" w16cid:durableId="827943771">
    <w:abstractNumId w:val="22"/>
  </w:num>
  <w:num w:numId="9" w16cid:durableId="2040429844">
    <w:abstractNumId w:val="61"/>
  </w:num>
  <w:num w:numId="10" w16cid:durableId="1617983377">
    <w:abstractNumId w:val="48"/>
  </w:num>
  <w:num w:numId="11" w16cid:durableId="255020212">
    <w:abstractNumId w:val="45"/>
  </w:num>
  <w:num w:numId="12" w16cid:durableId="681931155">
    <w:abstractNumId w:val="3"/>
  </w:num>
  <w:num w:numId="13" w16cid:durableId="34283294">
    <w:abstractNumId w:val="58"/>
  </w:num>
  <w:num w:numId="14" w16cid:durableId="49966839">
    <w:abstractNumId w:val="66"/>
  </w:num>
  <w:num w:numId="15" w16cid:durableId="1325432806">
    <w:abstractNumId w:val="52"/>
  </w:num>
  <w:num w:numId="16" w16cid:durableId="1588420312">
    <w:abstractNumId w:val="68"/>
  </w:num>
  <w:num w:numId="17" w16cid:durableId="2011367856">
    <w:abstractNumId w:val="60"/>
  </w:num>
  <w:num w:numId="18" w16cid:durableId="2025553509">
    <w:abstractNumId w:val="7"/>
  </w:num>
  <w:num w:numId="19" w16cid:durableId="1400904643">
    <w:abstractNumId w:val="33"/>
  </w:num>
  <w:num w:numId="20" w16cid:durableId="1944267191">
    <w:abstractNumId w:val="14"/>
  </w:num>
  <w:num w:numId="21" w16cid:durableId="146939732">
    <w:abstractNumId w:val="25"/>
  </w:num>
  <w:num w:numId="22" w16cid:durableId="1246843531">
    <w:abstractNumId w:val="41"/>
  </w:num>
  <w:num w:numId="23" w16cid:durableId="300575416">
    <w:abstractNumId w:val="55"/>
  </w:num>
  <w:num w:numId="24" w16cid:durableId="1438410736">
    <w:abstractNumId w:val="53"/>
  </w:num>
  <w:num w:numId="25" w16cid:durableId="1006245001">
    <w:abstractNumId w:val="44"/>
  </w:num>
  <w:num w:numId="26" w16cid:durableId="1844664522">
    <w:abstractNumId w:val="20"/>
  </w:num>
  <w:num w:numId="27" w16cid:durableId="535504071">
    <w:abstractNumId w:val="59"/>
  </w:num>
  <w:num w:numId="28" w16cid:durableId="812333861">
    <w:abstractNumId w:val="36"/>
  </w:num>
  <w:num w:numId="29" w16cid:durableId="232400819">
    <w:abstractNumId w:val="46"/>
  </w:num>
  <w:num w:numId="30" w16cid:durableId="1204249628">
    <w:abstractNumId w:val="65"/>
  </w:num>
  <w:num w:numId="31" w16cid:durableId="790396647">
    <w:abstractNumId w:val="2"/>
  </w:num>
  <w:num w:numId="32" w16cid:durableId="1545217478">
    <w:abstractNumId w:val="10"/>
  </w:num>
  <w:num w:numId="33" w16cid:durableId="1943683062">
    <w:abstractNumId w:val="38"/>
  </w:num>
  <w:num w:numId="34" w16cid:durableId="1428690883">
    <w:abstractNumId w:val="21"/>
  </w:num>
  <w:num w:numId="35" w16cid:durableId="1597250099">
    <w:abstractNumId w:val="16"/>
  </w:num>
  <w:num w:numId="36" w16cid:durableId="375395740">
    <w:abstractNumId w:val="13"/>
  </w:num>
  <w:num w:numId="37" w16cid:durableId="922490575">
    <w:abstractNumId w:val="56"/>
  </w:num>
  <w:num w:numId="38" w16cid:durableId="1878392859">
    <w:abstractNumId w:val="37"/>
  </w:num>
  <w:num w:numId="39" w16cid:durableId="1399210482">
    <w:abstractNumId w:val="57"/>
  </w:num>
  <w:num w:numId="40" w16cid:durableId="1413357341">
    <w:abstractNumId w:val="27"/>
  </w:num>
  <w:num w:numId="41" w16cid:durableId="1518692065">
    <w:abstractNumId w:val="31"/>
  </w:num>
  <w:num w:numId="42" w16cid:durableId="631666607">
    <w:abstractNumId w:val="23"/>
  </w:num>
  <w:num w:numId="43" w16cid:durableId="1289892578">
    <w:abstractNumId w:val="67"/>
  </w:num>
  <w:num w:numId="44" w16cid:durableId="844170734">
    <w:abstractNumId w:val="15"/>
  </w:num>
  <w:num w:numId="45" w16cid:durableId="1911574751">
    <w:abstractNumId w:val="4"/>
  </w:num>
  <w:num w:numId="46" w16cid:durableId="1093998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28117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3806697">
    <w:abstractNumId w:val="18"/>
  </w:num>
  <w:num w:numId="49" w16cid:durableId="861281145">
    <w:abstractNumId w:val="19"/>
  </w:num>
  <w:num w:numId="50" w16cid:durableId="7128523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10808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295311">
    <w:abstractNumId w:val="69"/>
  </w:num>
  <w:num w:numId="53" w16cid:durableId="424423714">
    <w:abstractNumId w:val="47"/>
  </w:num>
  <w:num w:numId="54" w16cid:durableId="1700355697">
    <w:abstractNumId w:val="49"/>
  </w:num>
  <w:num w:numId="55" w16cid:durableId="1274167639">
    <w:abstractNumId w:val="64"/>
  </w:num>
  <w:num w:numId="56" w16cid:durableId="1025056547">
    <w:abstractNumId w:val="42"/>
  </w:num>
  <w:num w:numId="57" w16cid:durableId="1696273998">
    <w:abstractNumId w:val="6"/>
  </w:num>
  <w:num w:numId="58" w16cid:durableId="1214465457">
    <w:abstractNumId w:val="40"/>
  </w:num>
  <w:num w:numId="59" w16cid:durableId="1629238276">
    <w:abstractNumId w:val="17"/>
  </w:num>
  <w:num w:numId="60" w16cid:durableId="457727113">
    <w:abstractNumId w:val="28"/>
  </w:num>
  <w:num w:numId="61" w16cid:durableId="329407993">
    <w:abstractNumId w:val="35"/>
  </w:num>
  <w:num w:numId="62" w16cid:durableId="1437366752">
    <w:abstractNumId w:val="12"/>
  </w:num>
  <w:num w:numId="63" w16cid:durableId="308829975">
    <w:abstractNumId w:val="43"/>
  </w:num>
  <w:num w:numId="64" w16cid:durableId="1652051958">
    <w:abstractNumId w:val="8"/>
  </w:num>
  <w:num w:numId="65" w16cid:durableId="2057006261">
    <w:abstractNumId w:val="51"/>
  </w:num>
  <w:num w:numId="66" w16cid:durableId="1753508082">
    <w:abstractNumId w:val="30"/>
  </w:num>
  <w:num w:numId="67" w16cid:durableId="407315331">
    <w:abstractNumId w:val="9"/>
  </w:num>
  <w:num w:numId="68" w16cid:durableId="105543385">
    <w:abstractNumId w:val="34"/>
  </w:num>
  <w:num w:numId="69" w16cid:durableId="285820376">
    <w:abstractNumId w:val="62"/>
  </w:num>
  <w:num w:numId="70" w16cid:durableId="779298238">
    <w:abstractNumId w:val="39"/>
  </w:num>
  <w:num w:numId="71" w16cid:durableId="139331466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217"/>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941B5"/>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1F03"/>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5B9B"/>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7B0B"/>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113"/>
    <w:rsid w:val="00D3134F"/>
    <w:rsid w:val="00D31B00"/>
    <w:rsid w:val="00D34CC1"/>
    <w:rsid w:val="00D379BF"/>
    <w:rsid w:val="00D40479"/>
    <w:rsid w:val="00D40E03"/>
    <w:rsid w:val="00D44888"/>
    <w:rsid w:val="00D50666"/>
    <w:rsid w:val="00D50C6A"/>
    <w:rsid w:val="00D563F8"/>
    <w:rsid w:val="00D667AE"/>
    <w:rsid w:val="00D675A1"/>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B3CC8"/>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27C692A8-201B-46E7-9C71-9743B3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4</cp:revision>
  <cp:lastPrinted>2018-05-03T11:09:00Z</cp:lastPrinted>
  <dcterms:created xsi:type="dcterms:W3CDTF">2023-05-16T10:48:00Z</dcterms:created>
  <dcterms:modified xsi:type="dcterms:W3CDTF">2023-09-06T13:29:00Z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